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044D" w14:textId="77777777" w:rsidR="000A21B6" w:rsidRDefault="000A21B6" w:rsidP="002343A3"/>
    <w:p w14:paraId="0402DDF0" w14:textId="77777777" w:rsidR="000A21B6" w:rsidRDefault="000A21B6" w:rsidP="000A21B6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55D73">
        <w:rPr>
          <w:rFonts w:ascii="Arial" w:hAnsi="Arial" w:cs="Arial"/>
          <w:b/>
          <w:bCs/>
          <w:sz w:val="28"/>
          <w:szCs w:val="28"/>
          <w:lang w:val="en-GB"/>
        </w:rPr>
        <w:t>Confirmation to employer of leave for medical care purposes</w:t>
      </w:r>
    </w:p>
    <w:p w14:paraId="7D08FEC0" w14:textId="77777777" w:rsidR="000A21B6" w:rsidRDefault="000A21B6" w:rsidP="000A21B6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D221648" w14:textId="77777777" w:rsidR="000A21B6" w:rsidRPr="00ED3796" w:rsidRDefault="000A21B6" w:rsidP="00ED3796">
      <w:pPr>
        <w:pStyle w:val="p"/>
        <w:spacing w:after="0"/>
        <w:jc w:val="left"/>
        <w:rPr>
          <w:rStyle w:val="lightitalic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ED3796">
        <w:rPr>
          <w:rFonts w:ascii="Arial" w:hAnsi="Arial" w:cs="Arial"/>
          <w:color w:val="000000" w:themeColor="text1"/>
          <w:sz w:val="22"/>
          <w:szCs w:val="22"/>
        </w:rPr>
        <w:t xml:space="preserve">To be completed by an employee who takes </w:t>
      </w:r>
      <w:r w:rsidRPr="00ED3796">
        <w:rPr>
          <w:rStyle w:val="lightitalic"/>
          <w:rFonts w:ascii="Arial" w:hAnsi="Arial" w:cs="Arial"/>
          <w:i w:val="0"/>
          <w:iCs w:val="0"/>
          <w:color w:val="000000" w:themeColor="text1"/>
          <w:sz w:val="22"/>
          <w:szCs w:val="22"/>
        </w:rPr>
        <w:t>or intends to take leave for medical care purposes as soon as reasonably practicable before the leave is intended to be taken or after the leave is taken.</w:t>
      </w:r>
    </w:p>
    <w:p w14:paraId="7FBDB386" w14:textId="77777777" w:rsidR="000A21B6" w:rsidRDefault="000A21B6" w:rsidP="00ED3796">
      <w:pPr>
        <w:pStyle w:val="p"/>
        <w:spacing w:after="0"/>
        <w:jc w:val="left"/>
        <w:rPr>
          <w:rStyle w:val="lightitalic"/>
          <w:rFonts w:ascii="Arial" w:hAnsi="Arial" w:cs="Arial"/>
          <w:i w:val="0"/>
          <w:iCs w:val="0"/>
          <w:color w:val="000000" w:themeColor="text1"/>
          <w:sz w:val="22"/>
          <w:szCs w:val="22"/>
        </w:rPr>
      </w:pPr>
    </w:p>
    <w:p w14:paraId="2B9D270C" w14:textId="77777777" w:rsidR="000A21B6" w:rsidRPr="00166369" w:rsidRDefault="000A21B6" w:rsidP="00ED3796">
      <w:pPr>
        <w:pStyle w:val="p"/>
        <w:tabs>
          <w:tab w:val="right" w:pos="7620"/>
        </w:tabs>
        <w:spacing w:after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 xml:space="preserve">Name of employee: 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ab/>
        <w:t xml:space="preserve">___________________________________ </w:t>
      </w:r>
    </w:p>
    <w:p w14:paraId="46EFCB81" w14:textId="77777777" w:rsidR="000A21B6" w:rsidRPr="00166369" w:rsidRDefault="000A21B6" w:rsidP="00ED3796">
      <w:pPr>
        <w:pStyle w:val="p"/>
        <w:tabs>
          <w:tab w:val="right" w:pos="7620"/>
        </w:tabs>
        <w:spacing w:after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Department: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</w:t>
      </w:r>
    </w:p>
    <w:p w14:paraId="785EED06" w14:textId="77777777" w:rsidR="000A21B6" w:rsidRPr="00166369" w:rsidRDefault="000A21B6" w:rsidP="00ED3796">
      <w:pPr>
        <w:pStyle w:val="p"/>
        <w:tabs>
          <w:tab w:val="right" w:pos="7620"/>
        </w:tabs>
        <w:spacing w:after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Staff ID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ab/>
        <w:t>___________________________________</w:t>
      </w:r>
    </w:p>
    <w:p w14:paraId="6CB80539" w14:textId="77777777" w:rsidR="000A21B6" w:rsidRPr="00166369" w:rsidRDefault="000A21B6" w:rsidP="00ED3796">
      <w:pPr>
        <w:pStyle w:val="p"/>
        <w:tabs>
          <w:tab w:val="right" w:pos="7620"/>
        </w:tabs>
        <w:spacing w:after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 xml:space="preserve">Name and address of </w:t>
      </w:r>
      <w:r>
        <w:rPr>
          <w:rFonts w:ascii="Arial" w:hAnsi="Arial" w:cs="Arial"/>
          <w:color w:val="000000" w:themeColor="text1"/>
          <w:sz w:val="22"/>
          <w:szCs w:val="22"/>
        </w:rPr>
        <w:t>person in need of significant care or support for a serious medical reason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6AAD5A42" w14:textId="556197DE" w:rsidR="000A21B6" w:rsidRPr="00166369" w:rsidRDefault="000A21B6" w:rsidP="00ED3796">
      <w:pPr>
        <w:pStyle w:val="p"/>
        <w:tabs>
          <w:tab w:val="right" w:pos="7620"/>
        </w:tabs>
        <w:spacing w:after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___</w:t>
      </w:r>
    </w:p>
    <w:p w14:paraId="176C8E3D" w14:textId="2E3B758C" w:rsidR="000A21B6" w:rsidRDefault="000A21B6" w:rsidP="00ED3796">
      <w:pPr>
        <w:pStyle w:val="p"/>
        <w:spacing w:after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___</w:t>
      </w:r>
    </w:p>
    <w:p w14:paraId="78E9E8D7" w14:textId="77777777" w:rsidR="000A21B6" w:rsidRPr="00166369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3A998218" w14:textId="77777777" w:rsidR="000A21B6" w:rsidRPr="00166369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Relationship of employee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the person specified above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2E209495" w14:textId="08D4948E" w:rsidR="000A21B6" w:rsidRPr="00166369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___</w:t>
      </w:r>
    </w:p>
    <w:p w14:paraId="5358F779" w14:textId="77777777" w:rsidR="00ED3796" w:rsidRDefault="00ED379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32F0E502" w14:textId="08878DD6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Please outline a statement of the facts relating to the events of requiring the leave:</w:t>
      </w:r>
    </w:p>
    <w:p w14:paraId="5E8E3F23" w14:textId="50735C5A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</w:t>
      </w:r>
    </w:p>
    <w:p w14:paraId="12191183" w14:textId="55B97628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</w:t>
      </w:r>
    </w:p>
    <w:p w14:paraId="66C1825D" w14:textId="03295BE4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</w:t>
      </w:r>
    </w:p>
    <w:p w14:paraId="28B31755" w14:textId="5B557D01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</w:t>
      </w:r>
    </w:p>
    <w:p w14:paraId="7992E0C8" w14:textId="7709F576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</w:t>
      </w:r>
    </w:p>
    <w:p w14:paraId="12C64EBF" w14:textId="77777777" w:rsidR="000A21B6" w:rsidRPr="00166369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5CC7B30D" w14:textId="36295B64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Dates of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leave for medical care purposes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>: ________________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____________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 xml:space="preserve">_ </w:t>
      </w:r>
    </w:p>
    <w:p w14:paraId="796A44AE" w14:textId="77777777" w:rsidR="00ED3796" w:rsidRDefault="00ED379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742CE65E" w14:textId="77777777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798E8C85" w14:textId="77777777" w:rsidR="000A21B6" w:rsidRDefault="000A21B6" w:rsidP="00ED3796">
      <w:pPr>
        <w:pStyle w:val="p"/>
        <w:spacing w:after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06553">
        <w:rPr>
          <w:rFonts w:ascii="Arial" w:hAnsi="Arial" w:cs="Arial"/>
          <w:b/>
          <w:bCs/>
          <w:color w:val="000000" w:themeColor="text1"/>
          <w:sz w:val="24"/>
          <w:szCs w:val="24"/>
        </w:rPr>
        <w:t>Evidence</w:t>
      </w:r>
    </w:p>
    <w:p w14:paraId="081765C1" w14:textId="77777777" w:rsidR="00ED3796" w:rsidRPr="00F06553" w:rsidRDefault="00ED3796" w:rsidP="00ED3796">
      <w:pPr>
        <w:pStyle w:val="p"/>
        <w:spacing w:after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B1CB91" w14:textId="77777777" w:rsidR="000A21B6" w:rsidRDefault="000A21B6" w:rsidP="00ED3796">
      <w:pPr>
        <w:pStyle w:val="p"/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employer reserves the right to request relevant evidence relating to the need of the person for the significant care or support concerned. Such relevant evidence may include:</w:t>
      </w:r>
    </w:p>
    <w:p w14:paraId="7BDB6040" w14:textId="77777777" w:rsidR="000A21B6" w:rsidRDefault="000A21B6" w:rsidP="00ED3796">
      <w:pPr>
        <w:pStyle w:val="p"/>
        <w:numPr>
          <w:ilvl w:val="0"/>
          <w:numId w:val="1"/>
        </w:numPr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 medical certificate stating that the person named in the certificate is (or where the leave has already been taken) was in need of significant care or support for a serious medical reason and signed by a registered medical practitioner within the meaning of section 2 of the Medical Practitioners Act 2007,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or;</w:t>
      </w:r>
      <w:proofErr w:type="gramEnd"/>
    </w:p>
    <w:p w14:paraId="2A086AB7" w14:textId="77777777" w:rsidR="000A21B6" w:rsidRPr="00355D73" w:rsidRDefault="000A21B6" w:rsidP="00ED3796">
      <w:pPr>
        <w:pStyle w:val="p"/>
        <w:numPr>
          <w:ilvl w:val="0"/>
          <w:numId w:val="1"/>
        </w:numPr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If the employee does not have a medical certificate such evidence as the employer concerned may reasonably require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in order to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show that the person concerned is or was in need of significant care or support for a serious medical reason.</w:t>
      </w:r>
    </w:p>
    <w:p w14:paraId="1FF2C4E0" w14:textId="77777777" w:rsidR="000A21B6" w:rsidRDefault="000A21B6" w:rsidP="00ED3796">
      <w:pPr>
        <w:pStyle w:val="Level3H"/>
        <w:spacing w:before="0" w:after="0"/>
        <w:rPr>
          <w:rFonts w:ascii="Arial" w:hAnsi="Arial" w:cs="Arial"/>
          <w:b w:val="0"/>
          <w:iCs/>
          <w:color w:val="000000" w:themeColor="text1"/>
        </w:rPr>
      </w:pPr>
    </w:p>
    <w:p w14:paraId="3F778969" w14:textId="77777777" w:rsidR="000A21B6" w:rsidRDefault="000A21B6" w:rsidP="00ED3796">
      <w:pPr>
        <w:pStyle w:val="Level3H"/>
        <w:spacing w:before="0" w:after="0"/>
        <w:rPr>
          <w:rFonts w:ascii="Arial" w:hAnsi="Arial" w:cs="Arial"/>
          <w:bCs w:val="0"/>
          <w:iCs/>
          <w:color w:val="000000" w:themeColor="text1"/>
        </w:rPr>
      </w:pPr>
      <w:r w:rsidRPr="00F06553">
        <w:rPr>
          <w:rFonts w:ascii="Arial" w:hAnsi="Arial" w:cs="Arial"/>
          <w:bCs w:val="0"/>
          <w:iCs/>
          <w:color w:val="000000" w:themeColor="text1"/>
        </w:rPr>
        <w:t>Data Protection</w:t>
      </w:r>
    </w:p>
    <w:p w14:paraId="249FE1F0" w14:textId="77777777" w:rsidR="00ED3796" w:rsidRPr="00F06553" w:rsidRDefault="00ED3796" w:rsidP="00ED3796">
      <w:pPr>
        <w:pStyle w:val="Level3H"/>
        <w:spacing w:before="0" w:after="0"/>
        <w:rPr>
          <w:rFonts w:ascii="Arial" w:hAnsi="Arial" w:cs="Arial"/>
          <w:bCs w:val="0"/>
          <w:iCs/>
          <w:color w:val="000000" w:themeColor="text1"/>
        </w:rPr>
      </w:pPr>
    </w:p>
    <w:p w14:paraId="67DF5849" w14:textId="77777777" w:rsidR="000A21B6" w:rsidRDefault="000A21B6" w:rsidP="00ED3796">
      <w:pPr>
        <w:pStyle w:val="p"/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information contained in this document will be processed in accordance with our obligations under data protection law. </w:t>
      </w:r>
    </w:p>
    <w:p w14:paraId="789AA9F7" w14:textId="77777777" w:rsidR="00ED3796" w:rsidRDefault="00ED3796" w:rsidP="00ED3796">
      <w:pPr>
        <w:pStyle w:val="p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167C24AC" w14:textId="3A19533A" w:rsidR="000A21B6" w:rsidRDefault="000A21B6" w:rsidP="00ED3796">
      <w:pPr>
        <w:pStyle w:val="p"/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 this document may contain special categories of personal data, it will be stored in a separate file. This is done to ensure the highest level of confidentiality and to ensure that only authorised personnel have access to it.  </w:t>
      </w:r>
    </w:p>
    <w:p w14:paraId="33979B4C" w14:textId="77777777" w:rsidR="000A21B6" w:rsidRDefault="000A21B6" w:rsidP="00ED3796">
      <w:pPr>
        <w:pStyle w:val="p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5A2D9105" w14:textId="544B2011" w:rsidR="000A21B6" w:rsidRDefault="000A21B6" w:rsidP="00ED3796">
      <w:pPr>
        <w:pStyle w:val="p"/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 further information regarding the processing by the organisation of personal data, please see our 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ata 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rotection 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olicy. For further information regarding the retention periods applicable to this document and other personal data held by the organisation, please see our 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ata 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etention </w:t>
      </w:r>
      <w:r w:rsidR="00ED3796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olicy. </w:t>
      </w:r>
    </w:p>
    <w:p w14:paraId="63FBB9A5" w14:textId="77777777" w:rsidR="00ED3796" w:rsidRDefault="00ED379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21214190" w14:textId="77777777" w:rsidR="000A21B6" w:rsidRDefault="000A21B6" w:rsidP="00ED3796">
      <w:pPr>
        <w:pStyle w:val="p"/>
        <w:spacing w:after="0"/>
        <w:jc w:val="left"/>
        <w:rPr>
          <w:rStyle w:val="Boldtext"/>
          <w:rFonts w:ascii="Arial" w:hAnsi="Arial" w:cs="Arial"/>
          <w:color w:val="000000" w:themeColor="text1"/>
          <w:sz w:val="24"/>
          <w:szCs w:val="24"/>
        </w:rPr>
      </w:pPr>
    </w:p>
    <w:p w14:paraId="13DCF580" w14:textId="77777777" w:rsidR="000A21B6" w:rsidRDefault="000A21B6" w:rsidP="00ED3796">
      <w:pPr>
        <w:pStyle w:val="p"/>
        <w:spacing w:after="0"/>
        <w:jc w:val="left"/>
        <w:rPr>
          <w:rStyle w:val="Boldtext"/>
          <w:rFonts w:ascii="Arial" w:hAnsi="Arial" w:cs="Arial"/>
          <w:color w:val="000000" w:themeColor="text1"/>
          <w:sz w:val="24"/>
          <w:szCs w:val="24"/>
        </w:rPr>
      </w:pPr>
      <w:r w:rsidRPr="00166369">
        <w:rPr>
          <w:rStyle w:val="Boldtext"/>
          <w:rFonts w:ascii="Arial" w:hAnsi="Arial" w:cs="Arial"/>
          <w:color w:val="000000" w:themeColor="text1"/>
          <w:sz w:val="24"/>
          <w:szCs w:val="24"/>
        </w:rPr>
        <w:t>D</w:t>
      </w:r>
      <w:r>
        <w:rPr>
          <w:rStyle w:val="Boldtext"/>
          <w:rFonts w:ascii="Arial" w:hAnsi="Arial" w:cs="Arial"/>
          <w:color w:val="000000" w:themeColor="text1"/>
          <w:sz w:val="24"/>
          <w:szCs w:val="24"/>
        </w:rPr>
        <w:t>eclaration</w:t>
      </w:r>
    </w:p>
    <w:p w14:paraId="1EC2EE38" w14:textId="77777777" w:rsidR="000A21B6" w:rsidRPr="00166369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I declare that the information given by me above is true, accurate and complete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3360C3" w14:textId="77777777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032D82E3" w14:textId="38C558FD" w:rsidR="000A21B6" w:rsidRDefault="000A21B6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Signed: _________________________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ab/>
        <w:t>Date: ________________________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br/>
        <w:t>(Employee)</w:t>
      </w:r>
    </w:p>
    <w:p w14:paraId="7D0DFD0F" w14:textId="77777777" w:rsidR="00A13080" w:rsidRPr="00A13080" w:rsidRDefault="00A13080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49F49F79" w14:textId="549719BF" w:rsidR="00A13080" w:rsidRPr="00A13080" w:rsidRDefault="00A13080" w:rsidP="00ED3796">
      <w:pPr>
        <w:pStyle w:val="p"/>
        <w:spacing w:after="0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66369">
        <w:rPr>
          <w:rFonts w:ascii="Arial" w:hAnsi="Arial" w:cs="Arial"/>
          <w:color w:val="000000" w:themeColor="text1"/>
          <w:sz w:val="22"/>
          <w:szCs w:val="22"/>
        </w:rPr>
        <w:t>Signed: _________________________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ab/>
        <w:t>Date: ________________________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br/>
        <w:t>(</w:t>
      </w:r>
      <w:r w:rsidR="00D14DA4">
        <w:rPr>
          <w:rFonts w:ascii="Arial" w:hAnsi="Arial" w:cs="Arial"/>
          <w:color w:val="000000" w:themeColor="text1"/>
          <w:sz w:val="22"/>
          <w:szCs w:val="22"/>
        </w:rPr>
        <w:t xml:space="preserve">Line </w:t>
      </w:r>
      <w:r>
        <w:rPr>
          <w:rFonts w:ascii="Arial" w:hAnsi="Arial" w:cs="Arial"/>
          <w:color w:val="000000" w:themeColor="text1"/>
          <w:sz w:val="22"/>
          <w:szCs w:val="22"/>
        </w:rPr>
        <w:t>Manager</w:t>
      </w:r>
      <w:r w:rsidRPr="00166369">
        <w:rPr>
          <w:rFonts w:ascii="Arial" w:hAnsi="Arial" w:cs="Arial"/>
          <w:color w:val="000000" w:themeColor="text1"/>
          <w:sz w:val="22"/>
          <w:szCs w:val="22"/>
        </w:rPr>
        <w:t>)</w:t>
      </w:r>
    </w:p>
    <w:sectPr w:rsidR="00A13080" w:rsidRPr="00A13080" w:rsidSect="00F10C8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226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AD8" w14:textId="77777777" w:rsidR="00A411B3" w:rsidRDefault="00A411B3" w:rsidP="006B7C7C">
      <w:pPr>
        <w:spacing w:after="0" w:line="240" w:lineRule="auto"/>
      </w:pPr>
      <w:r>
        <w:separator/>
      </w:r>
    </w:p>
  </w:endnote>
  <w:endnote w:type="continuationSeparator" w:id="0">
    <w:p w14:paraId="402191D6" w14:textId="77777777" w:rsidR="00A411B3" w:rsidRDefault="00A411B3" w:rsidP="006B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Bold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Semi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71B3" w14:textId="137322D5" w:rsidR="00ED3796" w:rsidRPr="00ED3796" w:rsidRDefault="00ED3796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ED3796">
      <w:rPr>
        <w:sz w:val="18"/>
        <w:szCs w:val="18"/>
      </w:rPr>
      <w:t>Document no. CF055.1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AB0D" w14:textId="71CFA8A5" w:rsidR="00ED3796" w:rsidRPr="00ED3796" w:rsidRDefault="00ED3796" w:rsidP="00ED3796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ED3796">
      <w:rPr>
        <w:sz w:val="18"/>
        <w:szCs w:val="18"/>
      </w:rPr>
      <w:t>Document no. CF055.1</w:t>
    </w:r>
  </w:p>
  <w:p w14:paraId="167D4BF5" w14:textId="77777777" w:rsidR="00ED3796" w:rsidRDefault="00ED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4AEC" w14:textId="77777777" w:rsidR="00A411B3" w:rsidRDefault="00A411B3" w:rsidP="006B7C7C">
      <w:pPr>
        <w:spacing w:after="0" w:line="240" w:lineRule="auto"/>
      </w:pPr>
      <w:r>
        <w:separator/>
      </w:r>
    </w:p>
  </w:footnote>
  <w:footnote w:type="continuationSeparator" w:id="0">
    <w:p w14:paraId="53B4494A" w14:textId="77777777" w:rsidR="00A411B3" w:rsidRDefault="00A411B3" w:rsidP="006B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E467" w14:textId="4973C10E" w:rsidR="00A13080" w:rsidRDefault="00ED3796">
    <w:pPr>
      <w:pStyle w:val="Header"/>
    </w:pPr>
    <w:r w:rsidRPr="00966EE3">
      <w:rPr>
        <w:noProof/>
        <w:lang w:eastAsia="ja-JP"/>
      </w:rPr>
      <w:drawing>
        <wp:inline distT="0" distB="0" distL="0" distR="0" wp14:anchorId="78C2214E" wp14:editId="4A84AAC4">
          <wp:extent cx="1488440" cy="680720"/>
          <wp:effectExtent l="0" t="0" r="0" b="5080"/>
          <wp:docPr id="73586669" name="Picture 73586669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080">
      <w:rPr>
        <w:noProof/>
        <w:lang w:eastAsia="ja-JP"/>
      </w:rPr>
      <w:drawing>
        <wp:anchor distT="0" distB="0" distL="114300" distR="114300" simplePos="0" relativeHeight="251661312" behindDoc="1" locked="1" layoutInCell="1" allowOverlap="1" wp14:anchorId="61A6DC6F" wp14:editId="326B5AEA">
          <wp:simplePos x="0" y="0"/>
          <wp:positionH relativeFrom="page">
            <wp:posOffset>-5715</wp:posOffset>
          </wp:positionH>
          <wp:positionV relativeFrom="page">
            <wp:posOffset>10822305</wp:posOffset>
          </wp:positionV>
          <wp:extent cx="7558405" cy="10683240"/>
          <wp:effectExtent l="0" t="0" r="0" b="0"/>
          <wp:wrapNone/>
          <wp:docPr id="1366705406" name="Picture 136670540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705406" name="Picture 1366705406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B8A2" w14:textId="012FCF56" w:rsidR="00ED3796" w:rsidRPr="00ED3796" w:rsidRDefault="00ED3796" w:rsidP="00ED3796">
    <w:pPr>
      <w:pStyle w:val="Header"/>
    </w:pPr>
    <w:r w:rsidRPr="00966EE3">
      <w:rPr>
        <w:noProof/>
        <w:lang w:eastAsia="ja-JP"/>
      </w:rPr>
      <w:drawing>
        <wp:inline distT="0" distB="0" distL="0" distR="0" wp14:anchorId="34F73724" wp14:editId="0C7BB733">
          <wp:extent cx="1488440" cy="680720"/>
          <wp:effectExtent l="0" t="0" r="0" b="5080"/>
          <wp:docPr id="1840675605" name="Picture 1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2AB6"/>
    <w:multiLevelType w:val="hybridMultilevel"/>
    <w:tmpl w:val="92B6E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23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A9"/>
    <w:rsid w:val="000A21B6"/>
    <w:rsid w:val="000A42AE"/>
    <w:rsid w:val="002343A3"/>
    <w:rsid w:val="00372F70"/>
    <w:rsid w:val="00640912"/>
    <w:rsid w:val="006B7C7C"/>
    <w:rsid w:val="006B7FB8"/>
    <w:rsid w:val="007C0B5B"/>
    <w:rsid w:val="00865933"/>
    <w:rsid w:val="00934597"/>
    <w:rsid w:val="00A13080"/>
    <w:rsid w:val="00A411B3"/>
    <w:rsid w:val="00A62C61"/>
    <w:rsid w:val="00A76B5C"/>
    <w:rsid w:val="00AE53FD"/>
    <w:rsid w:val="00AF6EB9"/>
    <w:rsid w:val="00B37F7D"/>
    <w:rsid w:val="00B50F8F"/>
    <w:rsid w:val="00D14DA4"/>
    <w:rsid w:val="00DE3AA9"/>
    <w:rsid w:val="00DF3925"/>
    <w:rsid w:val="00EB7B3B"/>
    <w:rsid w:val="00ED3796"/>
    <w:rsid w:val="00F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61546F"/>
  <w15:chartTrackingRefBased/>
  <w15:docId w15:val="{513CC113-9A8A-E549-99B9-1C4DFD8E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463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1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7C"/>
  </w:style>
  <w:style w:type="paragraph" w:styleId="Footer">
    <w:name w:val="footer"/>
    <w:basedOn w:val="Normal"/>
    <w:link w:val="FooterChar"/>
    <w:uiPriority w:val="99"/>
    <w:unhideWhenUsed/>
    <w:rsid w:val="006B7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7C"/>
  </w:style>
  <w:style w:type="character" w:customStyle="1" w:styleId="Heading1Char">
    <w:name w:val="Heading 1 Char"/>
    <w:basedOn w:val="DefaultParagraphFont"/>
    <w:link w:val="Heading1"/>
    <w:uiPriority w:val="9"/>
    <w:rsid w:val="000A42AE"/>
    <w:rPr>
      <w:rFonts w:asciiTheme="majorHAnsi" w:eastAsiaTheme="majorEastAsia" w:hAnsiTheme="majorHAnsi" w:cstheme="majorBidi"/>
      <w:color w:val="03463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2AE"/>
    <w:rPr>
      <w:rFonts w:asciiTheme="majorHAnsi" w:eastAsiaTheme="majorEastAsia" w:hAnsiTheme="majorHAnsi" w:cstheme="majorBidi"/>
      <w:color w:val="00B140"/>
      <w:sz w:val="26"/>
      <w:szCs w:val="26"/>
    </w:rPr>
  </w:style>
  <w:style w:type="paragraph" w:customStyle="1" w:styleId="Level3H">
    <w:name w:val="Level 3 H"/>
    <w:basedOn w:val="Normal"/>
    <w:uiPriority w:val="99"/>
    <w:rsid w:val="000A21B6"/>
    <w:pPr>
      <w:keepNext/>
      <w:widowControl w:val="0"/>
      <w:suppressAutoHyphens/>
      <w:autoSpaceDE w:val="0"/>
      <w:autoSpaceDN w:val="0"/>
      <w:adjustRightInd w:val="0"/>
      <w:spacing w:before="57" w:after="113" w:line="300" w:lineRule="atLeast"/>
      <w:textAlignment w:val="center"/>
    </w:pPr>
    <w:rPr>
      <w:rFonts w:ascii="TheSansBold-Plain" w:eastAsiaTheme="minorEastAsia" w:hAnsi="TheSansBold-Plain" w:cs="TheSansBold-Plain"/>
      <w:b/>
      <w:bCs/>
      <w:color w:val="000000"/>
      <w:sz w:val="24"/>
      <w:szCs w:val="24"/>
      <w:lang w:val="en-GB" w:eastAsia="en-IE"/>
    </w:rPr>
  </w:style>
  <w:style w:type="paragraph" w:customStyle="1" w:styleId="p">
    <w:name w:val="p"/>
    <w:basedOn w:val="Normal"/>
    <w:uiPriority w:val="99"/>
    <w:rsid w:val="000A21B6"/>
    <w:pPr>
      <w:widowControl w:val="0"/>
      <w:autoSpaceDE w:val="0"/>
      <w:autoSpaceDN w:val="0"/>
      <w:adjustRightInd w:val="0"/>
      <w:spacing w:after="255" w:line="230" w:lineRule="atLeast"/>
      <w:jc w:val="both"/>
      <w:textAlignment w:val="center"/>
    </w:pPr>
    <w:rPr>
      <w:rFonts w:ascii="TheSansSemiLight-Plain" w:eastAsiaTheme="minorEastAsia" w:hAnsi="TheSansSemiLight-Plain" w:cs="TheSansSemiLight-Plain"/>
      <w:color w:val="000000"/>
      <w:spacing w:val="2"/>
      <w:sz w:val="18"/>
      <w:szCs w:val="18"/>
      <w:lang w:val="en-GB" w:eastAsia="en-IE"/>
    </w:rPr>
  </w:style>
  <w:style w:type="character" w:customStyle="1" w:styleId="lightitalic">
    <w:name w:val="light italic"/>
    <w:uiPriority w:val="99"/>
    <w:rsid w:val="000A21B6"/>
    <w:rPr>
      <w:i/>
      <w:iCs/>
    </w:rPr>
  </w:style>
  <w:style w:type="character" w:customStyle="1" w:styleId="Boldtext">
    <w:name w:val="Bold text"/>
    <w:uiPriority w:val="99"/>
    <w:rsid w:val="000A21B6"/>
    <w:rPr>
      <w:rFonts w:ascii="TheSansBold-Plain" w:hAnsi="TheSansBold-Plain" w:cs="TheSansBold-Pla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316215700542BCF1F1E5D5F2A223" ma:contentTypeVersion="0" ma:contentTypeDescription="Create a new document." ma:contentTypeScope="" ma:versionID="0fe6fe15d951a45a1a142913594399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F3AC9-DF24-4F4A-8863-8434701BA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B74EF-F62B-4F1C-8D31-F6F3996A5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6D9CF-7CFA-4966-8F62-ECF5CFE2B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Yvonne.Coughlan</cp:lastModifiedBy>
  <cp:revision>2</cp:revision>
  <dcterms:created xsi:type="dcterms:W3CDTF">2023-10-24T06:21:00Z</dcterms:created>
  <dcterms:modified xsi:type="dcterms:W3CDTF">2023-10-24T06:21:00Z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0x01010060D9316215700542BCF1F1E5D5F2A223</vt:lpwstr>
  </property>
</Properties>
</file>