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AAE8" w14:textId="77777777" w:rsidR="0010380B" w:rsidRPr="00A739BB" w:rsidRDefault="0010380B" w:rsidP="0010380B">
      <w:pPr>
        <w:pStyle w:val="NormalWeb"/>
        <w:jc w:val="center"/>
      </w:pPr>
      <w:r>
        <w:rPr>
          <w:noProof/>
        </w:rPr>
        <w:drawing>
          <wp:inline distT="0" distB="0" distL="0" distR="0" wp14:anchorId="3772F142" wp14:editId="4F9E3190">
            <wp:extent cx="1410176" cy="600075"/>
            <wp:effectExtent l="0" t="0" r="0" b="0"/>
            <wp:docPr id="276950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55" cy="6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4BD2" w14:textId="77777777" w:rsidR="0010380B" w:rsidRPr="00ED3006" w:rsidRDefault="0010380B" w:rsidP="0010380B">
      <w:pPr>
        <w:jc w:val="center"/>
        <w:rPr>
          <w:b/>
          <w:color w:val="44546A" w:themeColor="text2"/>
          <w:sz w:val="22"/>
        </w:rPr>
      </w:pPr>
      <w:r w:rsidRPr="00ED3006">
        <w:rPr>
          <w:b/>
          <w:color w:val="44546A" w:themeColor="text2"/>
          <w:sz w:val="22"/>
        </w:rPr>
        <w:t xml:space="preserve">UNIVERSITY </w:t>
      </w:r>
      <w:r w:rsidRPr="00ED3006">
        <w:rPr>
          <w:b/>
          <w:i/>
          <w:color w:val="44546A" w:themeColor="text2"/>
          <w:sz w:val="22"/>
        </w:rPr>
        <w:t xml:space="preserve">of </w:t>
      </w:r>
      <w:r w:rsidRPr="00ED3006">
        <w:rPr>
          <w:b/>
          <w:color w:val="44546A" w:themeColor="text2"/>
          <w:sz w:val="22"/>
        </w:rPr>
        <w:t>LIMERICK</w:t>
      </w:r>
    </w:p>
    <w:p w14:paraId="6E15679E" w14:textId="77777777" w:rsidR="0010380B" w:rsidRPr="00ED3006" w:rsidRDefault="0010380B" w:rsidP="0010380B">
      <w:pPr>
        <w:jc w:val="center"/>
        <w:rPr>
          <w:b/>
          <w:color w:val="44546A" w:themeColor="text2"/>
          <w:sz w:val="22"/>
        </w:rPr>
      </w:pPr>
      <w:r w:rsidRPr="00ED3006">
        <w:rPr>
          <w:b/>
          <w:color w:val="44546A" w:themeColor="text2"/>
          <w:sz w:val="22"/>
        </w:rPr>
        <w:t>OLLSCOIL LUIMNIGH</w:t>
      </w:r>
    </w:p>
    <w:p w14:paraId="4634F84E" w14:textId="77777777" w:rsidR="0010380B" w:rsidRPr="00ED3006" w:rsidRDefault="0010380B" w:rsidP="0010380B">
      <w:pPr>
        <w:jc w:val="center"/>
        <w:rPr>
          <w:b/>
          <w:color w:val="44546A" w:themeColor="text2"/>
          <w:sz w:val="22"/>
        </w:rPr>
      </w:pPr>
      <w:r w:rsidRPr="00ED3006">
        <w:rPr>
          <w:b/>
          <w:color w:val="44546A" w:themeColor="text2"/>
          <w:sz w:val="22"/>
        </w:rPr>
        <w:t>Faculty of Science &amp; Engineering</w:t>
      </w:r>
    </w:p>
    <w:p w14:paraId="7926B55A" w14:textId="77777777" w:rsidR="0010380B" w:rsidRPr="00ED3006" w:rsidRDefault="0010380B" w:rsidP="0010380B">
      <w:pPr>
        <w:jc w:val="center"/>
        <w:rPr>
          <w:b/>
          <w:color w:val="44546A" w:themeColor="text2"/>
          <w:sz w:val="36"/>
          <w:szCs w:val="36"/>
        </w:rPr>
      </w:pPr>
      <w:r w:rsidRPr="00ED3006">
        <w:rPr>
          <w:b/>
          <w:color w:val="44546A" w:themeColor="text2"/>
          <w:sz w:val="36"/>
          <w:szCs w:val="36"/>
        </w:rPr>
        <w:t>Application to View Examination Script</w:t>
      </w:r>
    </w:p>
    <w:p w14:paraId="5D0848E9" w14:textId="77777777" w:rsidR="0010380B" w:rsidRPr="007E188C" w:rsidRDefault="0010380B" w:rsidP="0010380B">
      <w:pPr>
        <w:jc w:val="center"/>
        <w:rPr>
          <w:b/>
          <w:color w:val="44546A" w:themeColor="text2"/>
          <w:sz w:val="36"/>
          <w:szCs w:val="36"/>
        </w:rPr>
      </w:pPr>
      <w:r w:rsidRPr="00ED3006">
        <w:rPr>
          <w:b/>
          <w:color w:val="44546A" w:themeColor="text2"/>
          <w:sz w:val="36"/>
          <w:szCs w:val="36"/>
        </w:rPr>
        <w:t xml:space="preserve">Department of </w:t>
      </w:r>
      <w:r>
        <w:rPr>
          <w:b/>
          <w:color w:val="44546A" w:themeColor="text2"/>
          <w:sz w:val="36"/>
          <w:szCs w:val="36"/>
        </w:rPr>
        <w:t>Computer Science and Information Systems</w:t>
      </w:r>
    </w:p>
    <w:p w14:paraId="21E1FF5E" w14:textId="3370B402" w:rsidR="0010380B" w:rsidRPr="003D0D14" w:rsidRDefault="0010380B" w:rsidP="0010380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</w:pPr>
      <w:r w:rsidRPr="003D0D14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 xml:space="preserve">Please Note: Script Viewing only applies to the written </w:t>
      </w:r>
      <w:r w:rsidR="00202FFF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>exams</w:t>
      </w:r>
      <w:r w:rsidRPr="003D0D14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 xml:space="preserve"> you sat during </w:t>
      </w:r>
    </w:p>
    <w:p w14:paraId="760E8220" w14:textId="00AD3D60" w:rsidR="0010380B" w:rsidRPr="003D0D14" w:rsidRDefault="0010380B" w:rsidP="0010380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</w:pPr>
      <w:r w:rsidRPr="003D0D14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 xml:space="preserve">the timetabled exams </w:t>
      </w:r>
      <w:r w:rsidR="00AE5D99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 xml:space="preserve">for </w:t>
      </w:r>
      <w:r w:rsidR="00202FFF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>Semester 1</w:t>
      </w:r>
      <w:r w:rsidRPr="003D0D14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 xml:space="preserve"> AY2</w:t>
      </w:r>
      <w:r w:rsidR="00202FFF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>4</w:t>
      </w:r>
      <w:r w:rsidRPr="003D0D14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>2</w:t>
      </w:r>
      <w:r w:rsidR="00202FFF">
        <w:rPr>
          <w:rFonts w:ascii="Calibri" w:eastAsia="Times New Roman" w:hAnsi="Calibri" w:cs="Calibri"/>
          <w:b/>
          <w:bCs/>
          <w:color w:val="ED5C57"/>
          <w:sz w:val="24"/>
          <w:szCs w:val="24"/>
          <w:u w:val="single"/>
          <w:bdr w:val="none" w:sz="0" w:space="0" w:color="auto" w:frame="1"/>
          <w:lang w:val="en-IE" w:eastAsia="en-IE"/>
        </w:rPr>
        <w:t>5</w:t>
      </w:r>
    </w:p>
    <w:p w14:paraId="25A302AF" w14:textId="77777777" w:rsidR="0010380B" w:rsidRDefault="0010380B" w:rsidP="0010380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</w:pPr>
    </w:p>
    <w:p w14:paraId="79AAAD31" w14:textId="7E795F24" w:rsidR="0010380B" w:rsidRPr="003D0D14" w:rsidRDefault="0010380B" w:rsidP="0010380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</w:pPr>
      <w:r w:rsidRPr="003D0D14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Script viewing days take place on </w:t>
      </w:r>
      <w:r w:rsidR="00202FFF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>Thursday 23</w:t>
      </w:r>
      <w:r w:rsidRPr="003D0D14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and </w:t>
      </w:r>
      <w:r w:rsidR="00202FFF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>Fri</w:t>
      </w:r>
      <w:r w:rsidRPr="003D0D14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day </w:t>
      </w:r>
      <w:r w:rsidR="00202FFF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>24 January 2025</w:t>
      </w:r>
      <w:r w:rsidRPr="003D0D14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from </w:t>
      </w:r>
      <w:r w:rsidR="00202FFF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>10h00</w:t>
      </w:r>
      <w:r w:rsidRPr="003D0D14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– 1</w:t>
      </w:r>
      <w:r w:rsidR="00202FFF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>2</w:t>
      </w:r>
      <w:r w:rsidRPr="003D0D14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val="en-IE" w:eastAsia="en-IE"/>
        </w:rPr>
        <w:t>h30</w:t>
      </w:r>
    </w:p>
    <w:p w14:paraId="23C324CB" w14:textId="77777777" w:rsidR="0010380B" w:rsidRDefault="0010380B" w:rsidP="0010380B">
      <w:pPr>
        <w:jc w:val="center"/>
        <w:rPr>
          <w:b/>
          <w:bCs/>
          <w:i/>
          <w:i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101"/>
      </w:tblGrid>
      <w:tr w:rsidR="0010380B" w14:paraId="5D81E791" w14:textId="77777777" w:rsidTr="00E93B6F"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73A1E" w14:textId="77777777" w:rsidR="0010380B" w:rsidRPr="00EC2349" w:rsidRDefault="0010380B" w:rsidP="00E93B6F">
            <w:pPr>
              <w:pStyle w:val="Heading1"/>
              <w:rPr>
                <w:b w:val="0"/>
                <w:bCs w:val="0"/>
                <w:lang w:val="en-IE"/>
              </w:rPr>
            </w:pPr>
            <w:r w:rsidRPr="00EC2349">
              <w:rPr>
                <w:b w:val="0"/>
                <w:bCs w:val="0"/>
                <w:lang w:val="en-IE"/>
              </w:rPr>
              <w:t>note date</w:t>
            </w:r>
            <w:r>
              <w:rPr>
                <w:b w:val="0"/>
                <w:bCs w:val="0"/>
                <w:lang w:val="en-IE"/>
              </w:rPr>
              <w:t xml:space="preserve"> AND TIME</w:t>
            </w:r>
            <w:r w:rsidRPr="00EC2349">
              <w:rPr>
                <w:b w:val="0"/>
                <w:bCs w:val="0"/>
                <w:lang w:val="en-IE"/>
              </w:rPr>
              <w:t xml:space="preserve"> for review of your script:</w:t>
            </w:r>
          </w:p>
          <w:p w14:paraId="632D577B" w14:textId="26742278" w:rsidR="0010380B" w:rsidRPr="00EC2349" w:rsidRDefault="0010380B" w:rsidP="00E93B6F">
            <w:pPr>
              <w:rPr>
                <w:i/>
                <w:iCs/>
              </w:rPr>
            </w:pPr>
            <w:r w:rsidRPr="00EC2349">
              <w:rPr>
                <w:i/>
                <w:iCs/>
              </w:rPr>
              <w:t>Form to be e-mailed to</w:t>
            </w:r>
            <w:r w:rsidRPr="00EC2349">
              <w:rPr>
                <w:i/>
                <w:iCs/>
                <w:color w:val="2F5496" w:themeColor="accent1" w:themeShade="BF"/>
              </w:rPr>
              <w:t xml:space="preserve"> </w:t>
            </w:r>
            <w:r w:rsidR="00AE5D99" w:rsidRPr="00AE5D99">
              <w:t>jane.</w:t>
            </w:r>
            <w:r w:rsidR="00AE5D99">
              <w:t>kierse@ul.ie</w:t>
            </w:r>
            <w:r w:rsidRPr="00EC2349">
              <w:t xml:space="preserve"> </w:t>
            </w:r>
            <w:r w:rsidRPr="00EC2349">
              <w:rPr>
                <w:i/>
                <w:iCs/>
              </w:rPr>
              <w:t>Department of C</w:t>
            </w:r>
            <w:r w:rsidRPr="00EC2349">
              <w:t>SIS</w:t>
            </w:r>
            <w:r w:rsidRPr="00EC2349">
              <w:rPr>
                <w:i/>
                <w:iCs/>
              </w:rPr>
              <w:t xml:space="preserve">, no later than </w:t>
            </w:r>
            <w:r w:rsidRPr="00347F26">
              <w:rPr>
                <w:b/>
                <w:bCs/>
                <w:i/>
                <w:iCs/>
                <w:u w:val="single"/>
              </w:rPr>
              <w:t xml:space="preserve">12h00 on </w:t>
            </w:r>
            <w:r w:rsidR="00202FFF">
              <w:rPr>
                <w:b/>
                <w:bCs/>
                <w:i/>
                <w:iCs/>
                <w:u w:val="single"/>
              </w:rPr>
              <w:t>Tues</w:t>
            </w:r>
            <w:r w:rsidRPr="00347F26">
              <w:rPr>
                <w:b/>
                <w:bCs/>
                <w:i/>
                <w:iCs/>
                <w:u w:val="single"/>
              </w:rPr>
              <w:t xml:space="preserve">day </w:t>
            </w:r>
            <w:r w:rsidR="00202FFF">
              <w:rPr>
                <w:b/>
                <w:bCs/>
                <w:i/>
                <w:iCs/>
                <w:u w:val="single"/>
              </w:rPr>
              <w:t>21 January 2025</w:t>
            </w:r>
            <w:r w:rsidRPr="00EC2349">
              <w:rPr>
                <w:i/>
                <w:iCs/>
              </w:rPr>
              <w:t>.</w:t>
            </w:r>
          </w:p>
        </w:tc>
      </w:tr>
      <w:tr w:rsidR="0010380B" w14:paraId="2502482B" w14:textId="77777777" w:rsidTr="00F0136B">
        <w:tc>
          <w:tcPr>
            <w:tcW w:w="12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D965E" w14:textId="77EFCF53" w:rsidR="0010380B" w:rsidRPr="00E27F27" w:rsidRDefault="00F0136B" w:rsidP="00E93B6F">
            <w:pPr>
              <w:pStyle w:val="Heading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Preferred </w:t>
            </w:r>
            <w:r w:rsidR="0010380B" w:rsidRPr="00E27F27">
              <w:rPr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7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9E752E" w14:textId="77777777" w:rsidR="0010380B" w:rsidRPr="006625B6" w:rsidRDefault="0010380B" w:rsidP="00E93B6F">
            <w:pPr>
              <w:pStyle w:val="Heading2"/>
              <w:rPr>
                <w:rFonts w:ascii="Calibri" w:eastAsia="MS Gothic" w:hAnsi="Calibri"/>
                <w:sz w:val="22"/>
                <w:szCs w:val="22"/>
              </w:rPr>
            </w:pPr>
          </w:p>
        </w:tc>
      </w:tr>
      <w:tr w:rsidR="0010380B" w14:paraId="495DA8AC" w14:textId="77777777" w:rsidTr="00F0136B">
        <w:tc>
          <w:tcPr>
            <w:tcW w:w="12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976705" w14:textId="3094C4DE" w:rsidR="0010380B" w:rsidRPr="00E27F27" w:rsidRDefault="00F0136B" w:rsidP="00E93B6F">
            <w:pPr>
              <w:pStyle w:val="Heading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Preferred </w:t>
            </w:r>
            <w:r w:rsidR="0010380B"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37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581D02" w14:textId="77777777" w:rsidR="0010380B" w:rsidRPr="006625B6" w:rsidRDefault="0010380B" w:rsidP="00E93B6F">
            <w:pPr>
              <w:pStyle w:val="Heading2"/>
              <w:rPr>
                <w:rFonts w:ascii="Calibri" w:eastAsia="MS Gothic" w:hAnsi="Calibri"/>
                <w:sz w:val="22"/>
                <w:szCs w:val="22"/>
              </w:rPr>
            </w:pPr>
          </w:p>
        </w:tc>
      </w:tr>
      <w:tr w:rsidR="0010380B" w14:paraId="47411EC7" w14:textId="77777777" w:rsidTr="00F0136B">
        <w:tc>
          <w:tcPr>
            <w:tcW w:w="12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1CAB3F" w14:textId="77777777" w:rsidR="0010380B" w:rsidRPr="00E27F27" w:rsidRDefault="0010380B" w:rsidP="00E93B6F">
            <w:pPr>
              <w:pStyle w:val="Heading2"/>
              <w:ind w:left="0"/>
              <w:rPr>
                <w:b/>
                <w:sz w:val="24"/>
                <w:szCs w:val="24"/>
              </w:rPr>
            </w:pPr>
            <w:r w:rsidRPr="00E27F27">
              <w:rPr>
                <w:sz w:val="24"/>
                <w:szCs w:val="24"/>
              </w:rPr>
              <w:t xml:space="preserve"> </w:t>
            </w:r>
            <w:r w:rsidRPr="00E27F27">
              <w:rPr>
                <w:b/>
                <w:sz w:val="24"/>
                <w:szCs w:val="24"/>
              </w:rPr>
              <w:t>Venue:</w:t>
            </w:r>
          </w:p>
        </w:tc>
        <w:tc>
          <w:tcPr>
            <w:tcW w:w="37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E264C8" w14:textId="53BC78E2" w:rsidR="0010380B" w:rsidRPr="006625B6" w:rsidRDefault="00F0136B" w:rsidP="00E93B6F">
            <w:pPr>
              <w:rPr>
                <w:bCs/>
                <w:color w:val="44546A" w:themeColor="text2"/>
                <w:sz w:val="22"/>
                <w:szCs w:val="22"/>
              </w:rPr>
            </w:pPr>
            <w:r>
              <w:rPr>
                <w:bCs/>
                <w:color w:val="44546A" w:themeColor="text2"/>
                <w:sz w:val="22"/>
                <w:szCs w:val="22"/>
              </w:rPr>
              <w:t>CS1-005</w:t>
            </w:r>
          </w:p>
        </w:tc>
      </w:tr>
    </w:tbl>
    <w:p w14:paraId="28469522" w14:textId="77777777" w:rsidR="0010380B" w:rsidRDefault="0010380B" w:rsidP="0010380B">
      <w:pPr>
        <w:pStyle w:val="Heading1"/>
        <w:pBdr>
          <w:top w:val="single" w:sz="4" w:space="1" w:color="7F7F7F" w:themeColor="text1" w:themeTint="80"/>
        </w:pBdr>
      </w:pPr>
      <w:r>
        <w:t>Student details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8093"/>
      </w:tblGrid>
      <w:tr w:rsidR="0010380B" w14:paraId="4FAB2E60" w14:textId="77777777" w:rsidTr="00E93B6F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D3EEDA" w14:textId="77777777" w:rsidR="0010380B" w:rsidRDefault="0010380B" w:rsidP="00E93B6F">
            <w:pPr>
              <w:pStyle w:val="Heading2"/>
            </w:pPr>
            <w:r>
              <w:t>Student Name: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7EEF31" w14:textId="77777777" w:rsidR="0010380B" w:rsidRDefault="0010380B" w:rsidP="00E93B6F"/>
        </w:tc>
      </w:tr>
      <w:tr w:rsidR="0010380B" w14:paraId="305AF3E5" w14:textId="77777777" w:rsidTr="00E93B6F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1EF136" w14:textId="77777777" w:rsidR="0010380B" w:rsidRDefault="0010380B" w:rsidP="00E93B6F">
            <w:pPr>
              <w:pStyle w:val="Heading2"/>
            </w:pPr>
            <w:r>
              <w:t>ID Number: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18AABD" w14:textId="77777777" w:rsidR="0010380B" w:rsidRDefault="0010380B" w:rsidP="00E93B6F"/>
        </w:tc>
      </w:tr>
      <w:tr w:rsidR="0010380B" w14:paraId="533E72B3" w14:textId="77777777" w:rsidTr="00E93B6F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B6CDD" w14:textId="77777777" w:rsidR="0010380B" w:rsidRDefault="0010380B" w:rsidP="00E93B6F">
            <w:pPr>
              <w:pStyle w:val="Heading2"/>
            </w:pPr>
            <w:r>
              <w:t>Programme of Study: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9C1780" w14:textId="77777777" w:rsidR="0010380B" w:rsidRDefault="0010380B" w:rsidP="00E93B6F"/>
        </w:tc>
      </w:tr>
      <w:tr w:rsidR="0010380B" w14:paraId="4CD25DDE" w14:textId="77777777" w:rsidTr="00E93B6F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C317C5" w14:textId="77777777" w:rsidR="0010380B" w:rsidRDefault="0010380B" w:rsidP="00E93B6F">
            <w:pPr>
              <w:pStyle w:val="Heading2"/>
            </w:pPr>
            <w:r>
              <w:t>Year of Study: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392C4" w14:textId="77777777" w:rsidR="0010380B" w:rsidRDefault="0010380B" w:rsidP="00E93B6F"/>
        </w:tc>
      </w:tr>
      <w:tr w:rsidR="0010380B" w14:paraId="7D724B67" w14:textId="77777777" w:rsidTr="00E93B6F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67E05F" w14:textId="77777777" w:rsidR="0010380B" w:rsidRDefault="0010380B" w:rsidP="00E93B6F">
            <w:pPr>
              <w:pStyle w:val="Heading2"/>
            </w:pPr>
            <w:r>
              <w:t>Email: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17645E" w14:textId="77777777" w:rsidR="0010380B" w:rsidRDefault="0010380B" w:rsidP="00E93B6F"/>
        </w:tc>
      </w:tr>
    </w:tbl>
    <w:p w14:paraId="24C3A5C8" w14:textId="77777777" w:rsidR="0010380B" w:rsidRDefault="0010380B" w:rsidP="0010380B">
      <w:pPr>
        <w:pStyle w:val="Heading1"/>
      </w:pPr>
      <w:r>
        <w:t>script view request – module details (One form per module)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89"/>
        <w:gridCol w:w="8101"/>
      </w:tblGrid>
      <w:tr w:rsidR="0010380B" w14:paraId="38924EAC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BBAAC6" w14:textId="77777777" w:rsidR="0010380B" w:rsidRDefault="0010380B" w:rsidP="00E93B6F">
            <w:pPr>
              <w:pStyle w:val="Heading2"/>
            </w:pPr>
            <w:r>
              <w:t>Module Code: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931B7D" w14:textId="77777777" w:rsidR="0010380B" w:rsidRPr="002B5680" w:rsidRDefault="0010380B" w:rsidP="00E93B6F">
            <w:pPr>
              <w:jc w:val="both"/>
            </w:pPr>
          </w:p>
        </w:tc>
      </w:tr>
      <w:tr w:rsidR="0010380B" w14:paraId="22563FBA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E0EDA1" w14:textId="77777777" w:rsidR="0010380B" w:rsidRDefault="0010380B" w:rsidP="00E93B6F">
            <w:pPr>
              <w:pStyle w:val="Heading2"/>
              <w:jc w:val="both"/>
            </w:pPr>
            <w:r>
              <w:t>Module Title: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092ED3" w14:textId="77777777" w:rsidR="0010380B" w:rsidRPr="002B5680" w:rsidRDefault="0010380B" w:rsidP="00E93B6F">
            <w:pPr>
              <w:jc w:val="both"/>
            </w:pPr>
          </w:p>
        </w:tc>
      </w:tr>
      <w:tr w:rsidR="0010380B" w14:paraId="0698A2B4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78BB3" w14:textId="77777777" w:rsidR="0010380B" w:rsidRDefault="0010380B" w:rsidP="00E93B6F">
            <w:pPr>
              <w:pStyle w:val="Heading2"/>
              <w:jc w:val="both"/>
            </w:pPr>
            <w:r>
              <w:t>Lecturer Name: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1736A8" w14:textId="77777777" w:rsidR="0010380B" w:rsidRPr="002B5680" w:rsidRDefault="0010380B" w:rsidP="00E93B6F">
            <w:pPr>
              <w:jc w:val="both"/>
            </w:pPr>
          </w:p>
        </w:tc>
      </w:tr>
      <w:tr w:rsidR="0010380B" w14:paraId="301E9614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A67470" w14:textId="77777777" w:rsidR="0010380B" w:rsidRDefault="0010380B" w:rsidP="00E93B6F">
            <w:pPr>
              <w:pStyle w:val="Heading2"/>
              <w:jc w:val="both"/>
            </w:pPr>
            <w:r>
              <w:t>Department: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CDA423" w14:textId="77777777" w:rsidR="0010380B" w:rsidRPr="002B5680" w:rsidRDefault="0010380B" w:rsidP="00E93B6F">
            <w:pPr>
              <w:jc w:val="both"/>
            </w:pPr>
          </w:p>
        </w:tc>
      </w:tr>
    </w:tbl>
    <w:p w14:paraId="20703C0F" w14:textId="77777777" w:rsidR="0010380B" w:rsidRDefault="0010380B" w:rsidP="0010380B">
      <w:pPr>
        <w:pStyle w:val="Heading1"/>
      </w:pPr>
      <w:r>
        <w:t>script viewed (office use only):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89"/>
        <w:gridCol w:w="8101"/>
      </w:tblGrid>
      <w:tr w:rsidR="0010380B" w14:paraId="250FEDEE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BCC72C" w14:textId="77777777" w:rsidR="0010380B" w:rsidRDefault="0010380B" w:rsidP="00E93B6F">
            <w:pPr>
              <w:pStyle w:val="Heading2"/>
            </w:pPr>
            <w:r>
              <w:t>Date: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318D8B" w14:textId="77777777" w:rsidR="0010380B" w:rsidRDefault="0010380B" w:rsidP="00E93B6F"/>
        </w:tc>
      </w:tr>
      <w:tr w:rsidR="0010380B" w14:paraId="52558233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79488" w14:textId="77777777" w:rsidR="0010380B" w:rsidRDefault="0010380B" w:rsidP="00E93B6F">
            <w:pPr>
              <w:pStyle w:val="Heading2"/>
            </w:pPr>
            <w:r>
              <w:t>Time: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7A13C6" w14:textId="77777777" w:rsidR="0010380B" w:rsidRDefault="0010380B" w:rsidP="00E93B6F"/>
        </w:tc>
      </w:tr>
      <w:tr w:rsidR="0010380B" w14:paraId="4072DD70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0AE41" w14:textId="77777777" w:rsidR="0010380B" w:rsidRDefault="0010380B" w:rsidP="00E93B6F">
            <w:pPr>
              <w:pStyle w:val="Heading2"/>
            </w:pPr>
            <w:r>
              <w:t>Student Signature: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D9B148" w14:textId="77777777" w:rsidR="0010380B" w:rsidRDefault="0010380B" w:rsidP="00E93B6F"/>
        </w:tc>
      </w:tr>
      <w:tr w:rsidR="0010380B" w14:paraId="1E1263A9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A5FA11" w14:textId="77777777" w:rsidR="0010380B" w:rsidRDefault="0010380B" w:rsidP="00E93B6F">
            <w:pPr>
              <w:pStyle w:val="Heading2"/>
            </w:pPr>
            <w:r>
              <w:t>ID Number: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7712A1" w14:textId="77777777" w:rsidR="0010380B" w:rsidRDefault="0010380B" w:rsidP="00E93B6F"/>
        </w:tc>
      </w:tr>
      <w:tr w:rsidR="0010380B" w14:paraId="472ED8D6" w14:textId="77777777" w:rsidTr="00E93B6F">
        <w:tc>
          <w:tcPr>
            <w:tcW w:w="1246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861493" w14:textId="77777777" w:rsidR="0010380B" w:rsidRDefault="0010380B" w:rsidP="00E93B6F">
            <w:pPr>
              <w:pStyle w:val="Heading2"/>
            </w:pPr>
            <w:r>
              <w:t>Viewing Supervisors Signature: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D01E80" w14:textId="77777777" w:rsidR="0010380B" w:rsidRDefault="0010380B" w:rsidP="00E93B6F"/>
        </w:tc>
      </w:tr>
    </w:tbl>
    <w:p w14:paraId="6B415664" w14:textId="77777777" w:rsidR="0010380B" w:rsidRDefault="0010380B" w:rsidP="0010380B"/>
    <w:p w14:paraId="449C3390" w14:textId="77777777" w:rsidR="0003597E" w:rsidRDefault="0003597E"/>
    <w:sectPr w:rsidR="0003597E" w:rsidSect="0010380B">
      <w:headerReference w:type="default" r:id="rId7"/>
      <w:footerReference w:type="default" r:id="rId8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D018" w14:textId="77777777" w:rsidR="0096337A" w:rsidRDefault="0096337A">
      <w:pPr>
        <w:spacing w:before="0" w:after="0"/>
      </w:pPr>
      <w:r>
        <w:separator/>
      </w:r>
    </w:p>
  </w:endnote>
  <w:endnote w:type="continuationSeparator" w:id="0">
    <w:p w14:paraId="3153DB90" w14:textId="77777777" w:rsidR="0096337A" w:rsidRDefault="009633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16945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BF58F1A" w14:textId="77777777" w:rsidR="008D0396" w:rsidRDefault="008D0396" w:rsidP="00ED3006">
            <w:pPr>
              <w:pStyle w:val="Footer"/>
              <w:jc w:val="center"/>
            </w:pPr>
            <w:r>
              <w:t>CSIS Department, Script Viewing Application Form</w:t>
            </w:r>
          </w:p>
          <w:p w14:paraId="767FCBC2" w14:textId="77777777" w:rsidR="008D0396" w:rsidRDefault="008D0396" w:rsidP="00ED3006">
            <w:pPr>
              <w:pStyle w:val="Footer"/>
              <w:jc w:val="center"/>
            </w:pPr>
            <w:r>
              <w:t xml:space="preserve">University of Limerick </w:t>
            </w:r>
          </w:p>
          <w:p w14:paraId="1FB8C039" w14:textId="77777777" w:rsidR="008D0396" w:rsidRDefault="008D0396" w:rsidP="00ED30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3102B" w14:textId="77777777" w:rsidR="008D0396" w:rsidRDefault="008D0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D34B" w14:textId="77777777" w:rsidR="0096337A" w:rsidRDefault="0096337A">
      <w:pPr>
        <w:spacing w:before="0" w:after="0"/>
      </w:pPr>
      <w:r>
        <w:separator/>
      </w:r>
    </w:p>
  </w:footnote>
  <w:footnote w:type="continuationSeparator" w:id="0">
    <w:p w14:paraId="2608C221" w14:textId="77777777" w:rsidR="0096337A" w:rsidRDefault="009633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F21D" w14:textId="77777777" w:rsidR="008D0396" w:rsidRDefault="008D0396" w:rsidP="00ED300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0B"/>
    <w:rsid w:val="0003597E"/>
    <w:rsid w:val="000C5DDB"/>
    <w:rsid w:val="0010380B"/>
    <w:rsid w:val="00202FFF"/>
    <w:rsid w:val="002C6FE6"/>
    <w:rsid w:val="002D191E"/>
    <w:rsid w:val="003D0D14"/>
    <w:rsid w:val="00423209"/>
    <w:rsid w:val="005F7BA4"/>
    <w:rsid w:val="006074C4"/>
    <w:rsid w:val="007045A8"/>
    <w:rsid w:val="00813D88"/>
    <w:rsid w:val="008D0396"/>
    <w:rsid w:val="0096337A"/>
    <w:rsid w:val="00A65760"/>
    <w:rsid w:val="00AE5D99"/>
    <w:rsid w:val="00B40AA6"/>
    <w:rsid w:val="00DD474B"/>
    <w:rsid w:val="00EA0AF6"/>
    <w:rsid w:val="00F0136B"/>
    <w:rsid w:val="00F713A3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A4A1"/>
  <w15:chartTrackingRefBased/>
  <w15:docId w15:val="{D8359321-4256-422A-BE63-E6FC0E6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0B"/>
    <w:pPr>
      <w:spacing w:before="60" w:after="60" w:line="240" w:lineRule="auto"/>
      <w:ind w:left="72" w:right="72"/>
    </w:pPr>
    <w:rPr>
      <w:rFonts w:eastAsiaTheme="minorEastAsia"/>
      <w:sz w:val="18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380B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0380B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380B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10380B"/>
    <w:rPr>
      <w:rFonts w:asciiTheme="majorHAnsi" w:eastAsiaTheme="majorEastAsia" w:hAnsiTheme="majorHAnsi" w:cstheme="majorBidi"/>
      <w:color w:val="44546A" w:themeColor="text2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038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80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380B"/>
    <w:rPr>
      <w:rFonts w:eastAsiaTheme="minorEastAsia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0380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380B"/>
    <w:rPr>
      <w:rFonts w:eastAsiaTheme="minorEastAsia"/>
      <w:sz w:val="18"/>
      <w:szCs w:val="18"/>
      <w:lang w:val="en-US" w:eastAsia="ja-JP"/>
    </w:rPr>
  </w:style>
  <w:style w:type="paragraph" w:styleId="NormalWeb">
    <w:name w:val="Normal (Web)"/>
    <w:basedOn w:val="Normal"/>
    <w:uiPriority w:val="99"/>
    <w:unhideWhenUsed/>
    <w:rsid w:val="0010380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Swift</dc:creator>
  <cp:keywords/>
  <dc:description/>
  <cp:lastModifiedBy>Jane.Kierse</cp:lastModifiedBy>
  <cp:revision>2</cp:revision>
  <dcterms:created xsi:type="dcterms:W3CDTF">2025-01-20T12:55:00Z</dcterms:created>
  <dcterms:modified xsi:type="dcterms:W3CDTF">2025-01-20T12:55:00Z</dcterms:modified>
</cp:coreProperties>
</file>