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3743D" w14:textId="77777777" w:rsidR="00D6706B" w:rsidRDefault="00FA29AC" w:rsidP="00FA29AC">
      <w:pPr>
        <w:jc w:val="center"/>
      </w:pPr>
      <w:r>
        <w:rPr>
          <w:noProof/>
          <w:lang w:val="en-IE" w:eastAsia="ja-JP"/>
        </w:rPr>
        <w:drawing>
          <wp:inline distT="0" distB="0" distL="0" distR="0" wp14:anchorId="6DB62E09" wp14:editId="0110F4BA">
            <wp:extent cx="3162300" cy="1447800"/>
            <wp:effectExtent l="0" t="0" r="0" b="0"/>
            <wp:docPr id="1" name="Picture 1" descr="C:\Users\philip.kearney\AppData\Local\Microsoft\Windows\INetCache\Content.MSO\E0489E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kearney\AppData\Local\Microsoft\Windows\INetCache\Content.MSO\E0489EA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1447800"/>
                    </a:xfrm>
                    <a:prstGeom prst="rect">
                      <a:avLst/>
                    </a:prstGeom>
                    <a:noFill/>
                    <a:ln>
                      <a:noFill/>
                    </a:ln>
                  </pic:spPr>
                </pic:pic>
              </a:graphicData>
            </a:graphic>
          </wp:inline>
        </w:drawing>
      </w:r>
    </w:p>
    <w:p w14:paraId="5B8F2751" w14:textId="77777777" w:rsidR="00FA29AC" w:rsidRDefault="00FA29AC" w:rsidP="00FA29AC">
      <w:pPr>
        <w:jc w:val="center"/>
        <w:rPr>
          <w:b/>
          <w:sz w:val="44"/>
          <w:szCs w:val="28"/>
        </w:rPr>
      </w:pPr>
    </w:p>
    <w:p w14:paraId="1DE442A4" w14:textId="77777777" w:rsidR="00FA29AC" w:rsidRDefault="00FA29AC" w:rsidP="00FA29AC">
      <w:pPr>
        <w:jc w:val="center"/>
        <w:rPr>
          <w:b/>
          <w:sz w:val="44"/>
          <w:szCs w:val="28"/>
        </w:rPr>
      </w:pPr>
    </w:p>
    <w:p w14:paraId="58DD5CDA" w14:textId="6B31648E" w:rsidR="00FA29AC" w:rsidRPr="00FA29AC" w:rsidRDefault="00FE6C51" w:rsidP="00FA29AC">
      <w:pPr>
        <w:jc w:val="center"/>
        <w:rPr>
          <w:b/>
          <w:sz w:val="44"/>
          <w:szCs w:val="28"/>
        </w:rPr>
      </w:pPr>
      <w:r>
        <w:rPr>
          <w:b/>
          <w:sz w:val="44"/>
          <w:szCs w:val="28"/>
        </w:rPr>
        <w:t xml:space="preserve">Professional Doctorate in Human Performance and Innovation </w:t>
      </w:r>
      <w:r w:rsidR="00FA29AC" w:rsidRPr="00FA29AC">
        <w:rPr>
          <w:b/>
          <w:sz w:val="44"/>
          <w:szCs w:val="28"/>
        </w:rPr>
        <w:t>Application</w:t>
      </w:r>
    </w:p>
    <w:p w14:paraId="3F3FF7C7" w14:textId="7884972B" w:rsidR="00FA29AC" w:rsidRDefault="00BC5EE2" w:rsidP="00FA29AC">
      <w:pPr>
        <w:jc w:val="center"/>
        <w:rPr>
          <w:b/>
          <w:sz w:val="44"/>
          <w:szCs w:val="28"/>
        </w:rPr>
      </w:pPr>
      <w:r>
        <w:rPr>
          <w:b/>
          <w:sz w:val="44"/>
          <w:szCs w:val="28"/>
        </w:rPr>
        <w:t xml:space="preserve">Additional </w:t>
      </w:r>
      <w:r w:rsidR="00FE6C51">
        <w:rPr>
          <w:b/>
          <w:sz w:val="44"/>
          <w:szCs w:val="28"/>
        </w:rPr>
        <w:t xml:space="preserve">Application </w:t>
      </w:r>
      <w:r>
        <w:rPr>
          <w:b/>
          <w:sz w:val="44"/>
          <w:szCs w:val="28"/>
        </w:rPr>
        <w:t>Documentation</w:t>
      </w:r>
      <w:r w:rsidR="00FE6C51">
        <w:rPr>
          <w:b/>
          <w:sz w:val="44"/>
          <w:szCs w:val="28"/>
        </w:rPr>
        <w:t xml:space="preserve"> Form</w:t>
      </w:r>
      <w:r w:rsidR="00C35E2F">
        <w:rPr>
          <w:b/>
          <w:sz w:val="44"/>
          <w:szCs w:val="28"/>
        </w:rPr>
        <w:t xml:space="preserve"> (AADF)</w:t>
      </w:r>
    </w:p>
    <w:p w14:paraId="14116C4E" w14:textId="5BFCF7FD" w:rsidR="00FA29AC" w:rsidRPr="00FA29AC" w:rsidRDefault="00683F64" w:rsidP="00FA29AC">
      <w:pPr>
        <w:jc w:val="center"/>
        <w:rPr>
          <w:b/>
          <w:sz w:val="28"/>
          <w:szCs w:val="28"/>
        </w:rPr>
      </w:pPr>
      <w:r>
        <w:rPr>
          <w:b/>
          <w:sz w:val="28"/>
          <w:szCs w:val="28"/>
        </w:rPr>
        <w:t xml:space="preserve">Version for Candidates </w:t>
      </w:r>
      <w:r w:rsidR="00021265">
        <w:rPr>
          <w:b/>
          <w:sz w:val="28"/>
          <w:szCs w:val="28"/>
        </w:rPr>
        <w:t>Starting September 202</w:t>
      </w:r>
      <w:r w:rsidR="005F7B86">
        <w:rPr>
          <w:b/>
          <w:sz w:val="28"/>
          <w:szCs w:val="28"/>
        </w:rPr>
        <w:t>5</w:t>
      </w:r>
    </w:p>
    <w:p w14:paraId="7B74AC19" w14:textId="77777777" w:rsidR="00FA29AC" w:rsidRDefault="00FA29AC" w:rsidP="00FA29AC">
      <w:pPr>
        <w:rPr>
          <w:sz w:val="28"/>
          <w:szCs w:val="28"/>
        </w:rPr>
      </w:pPr>
    </w:p>
    <w:p w14:paraId="45FB2B06" w14:textId="77777777" w:rsidR="00FA29AC" w:rsidRDefault="00FA29AC">
      <w:pPr>
        <w:rPr>
          <w:sz w:val="28"/>
          <w:szCs w:val="28"/>
        </w:rPr>
      </w:pPr>
      <w:r>
        <w:rPr>
          <w:sz w:val="28"/>
          <w:szCs w:val="28"/>
        </w:rPr>
        <w:br w:type="page"/>
      </w:r>
    </w:p>
    <w:p w14:paraId="209B635D" w14:textId="3E51D022" w:rsidR="00EC3992" w:rsidRDefault="00EC3992" w:rsidP="00EC3992">
      <w:pPr>
        <w:rPr>
          <w:b/>
          <w:sz w:val="28"/>
        </w:rPr>
      </w:pPr>
      <w:r>
        <w:rPr>
          <w:b/>
          <w:sz w:val="28"/>
        </w:rPr>
        <w:lastRenderedPageBreak/>
        <w:t>Application Routes</w:t>
      </w:r>
      <w:r>
        <w:rPr>
          <w:b/>
          <w:sz w:val="28"/>
        </w:rPr>
        <w:tab/>
      </w:r>
      <w:r>
        <w:rPr>
          <w:b/>
          <w:sz w:val="28"/>
        </w:rPr>
        <w:tab/>
      </w:r>
      <w:r>
        <w:rPr>
          <w:b/>
          <w:sz w:val="28"/>
        </w:rPr>
        <w:tab/>
      </w:r>
      <w:r>
        <w:rPr>
          <w:b/>
          <w:sz w:val="28"/>
        </w:rPr>
        <w:tab/>
      </w:r>
      <w:r>
        <w:rPr>
          <w:b/>
          <w:sz w:val="28"/>
        </w:rPr>
        <w:tab/>
      </w:r>
      <w:r>
        <w:rPr>
          <w:b/>
          <w:sz w:val="28"/>
        </w:rPr>
        <w:tab/>
      </w:r>
      <w:r w:rsidR="004D0A92">
        <w:rPr>
          <w:b/>
          <w:sz w:val="28"/>
        </w:rPr>
        <w:t xml:space="preserve">         </w:t>
      </w:r>
      <w:proofErr w:type="gramStart"/>
      <w:r w:rsidR="004D0A92">
        <w:rPr>
          <w:b/>
          <w:sz w:val="28"/>
        </w:rPr>
        <w:t xml:space="preserve">   </w:t>
      </w:r>
      <w:r>
        <w:rPr>
          <w:b/>
          <w:sz w:val="28"/>
        </w:rPr>
        <w:t>[</w:t>
      </w:r>
      <w:proofErr w:type="gramEnd"/>
      <w:r>
        <w:rPr>
          <w:b/>
          <w:sz w:val="28"/>
        </w:rPr>
        <w:t>All applicants]</w:t>
      </w:r>
    </w:p>
    <w:p w14:paraId="71444C65" w14:textId="77777777" w:rsidR="00EC3992" w:rsidRDefault="00EC3992" w:rsidP="00EC3992">
      <w:pPr>
        <w:ind w:left="2268"/>
      </w:pPr>
    </w:p>
    <w:p w14:paraId="043F9DF0" w14:textId="0246991A" w:rsidR="00EC3992" w:rsidRDefault="00EC3992" w:rsidP="00A923F5">
      <w:pPr>
        <w:ind w:left="2268"/>
      </w:pPr>
      <w:r w:rsidRPr="00AF6C2E">
        <w:rPr>
          <w:noProof/>
          <w:color w:val="000000" w:themeColor="text1"/>
          <w:lang w:val="en-IE" w:eastAsia="ja-JP"/>
        </w:rPr>
        <mc:AlternateContent>
          <mc:Choice Requires="wps">
            <w:drawing>
              <wp:anchor distT="0" distB="0" distL="114300" distR="114300" simplePos="0" relativeHeight="251664384" behindDoc="0" locked="0" layoutInCell="1" allowOverlap="1" wp14:anchorId="5B27505B" wp14:editId="0E429B23">
                <wp:simplePos x="0" y="0"/>
                <wp:positionH relativeFrom="margin">
                  <wp:posOffset>-635</wp:posOffset>
                </wp:positionH>
                <wp:positionV relativeFrom="paragraph">
                  <wp:posOffset>6985</wp:posOffset>
                </wp:positionV>
                <wp:extent cx="1247775" cy="13430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1247775" cy="1343025"/>
                        </a:xfrm>
                        <a:prstGeom prst="roundRect">
                          <a:avLst/>
                        </a:prstGeom>
                        <a:noFill/>
                        <a:ln w="12700" cap="flat" cmpd="sng" algn="ctr">
                          <a:solidFill>
                            <a:sysClr val="windowText" lastClr="000000"/>
                          </a:solidFill>
                          <a:prstDash val="solid"/>
                          <a:miter lim="800000"/>
                        </a:ln>
                        <a:effectLst/>
                      </wps:spPr>
                      <wps:txbx>
                        <w:txbxContent>
                          <w:p w14:paraId="0AABE39D" w14:textId="17EDF64E" w:rsidR="00EC3992" w:rsidRDefault="00EC3992" w:rsidP="00EC3992">
                            <w:pPr>
                              <w:jc w:val="center"/>
                              <w:rPr>
                                <w:b/>
                                <w:color w:val="000000" w:themeColor="text1"/>
                                <w:sz w:val="28"/>
                              </w:rPr>
                            </w:pPr>
                            <w:r w:rsidRPr="00AF6C2E">
                              <w:rPr>
                                <w:b/>
                                <w:color w:val="000000" w:themeColor="text1"/>
                                <w:sz w:val="28"/>
                                <w:u w:val="single"/>
                              </w:rPr>
                              <w:t>ROUTE</w:t>
                            </w:r>
                            <w:r w:rsidR="00A923F5">
                              <w:rPr>
                                <w:b/>
                                <w:color w:val="000000" w:themeColor="text1"/>
                                <w:sz w:val="28"/>
                                <w:u w:val="single"/>
                              </w:rPr>
                              <w:t xml:space="preserve"> 1</w:t>
                            </w:r>
                          </w:p>
                          <w:p w14:paraId="7F47B15C" w14:textId="77777777" w:rsidR="00EC3992" w:rsidRPr="00AF6C2E" w:rsidRDefault="00EC3992" w:rsidP="00EC3992">
                            <w:pPr>
                              <w:jc w:val="center"/>
                              <w:rPr>
                                <w:b/>
                                <w:color w:val="000000" w:themeColor="text1"/>
                                <w:sz w:val="24"/>
                              </w:rPr>
                            </w:pPr>
                            <w:r w:rsidRPr="00AF6C2E">
                              <w:rPr>
                                <w:b/>
                                <w:color w:val="000000" w:themeColor="text1"/>
                                <w:sz w:val="24"/>
                              </w:rPr>
                              <w:t>Candidate holds a primary degree*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27505B" id="Rounded Rectangle 5" o:spid="_x0000_s1026" style="position:absolute;left:0;text-align:left;margin-left:-.05pt;margin-top:.55pt;width:98.25pt;height:105.7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" filled="f" strokecolor="windowText" strokeweight="1pt">
                <v:stroke joinstyle="miter"/>
                <v:textbox>
                  <w:txbxContent>
                    <w:p w14:paraId="0AABE39D" w14:textId="17EDF64E" w:rsidR="00EC3992" w:rsidRDefault="00EC3992" w:rsidP="00EC3992">
                      <w:pPr>
                        <w:jc w:val="center"/>
                        <w:rPr>
                          <w:b/>
                          <w:color w:val="000000" w:themeColor="text1"/>
                          <w:sz w:val="28"/>
                        </w:rPr>
                      </w:pPr>
                      <w:r w:rsidRPr="00AF6C2E">
                        <w:rPr>
                          <w:b/>
                          <w:color w:val="000000" w:themeColor="text1"/>
                          <w:sz w:val="28"/>
                          <w:u w:val="single"/>
                        </w:rPr>
                        <w:t>ROUTE</w:t>
                      </w:r>
                      <w:r w:rsidR="00A923F5">
                        <w:rPr>
                          <w:b/>
                          <w:color w:val="000000" w:themeColor="text1"/>
                          <w:sz w:val="28"/>
                          <w:u w:val="single"/>
                        </w:rPr>
                        <w:t xml:space="preserve"> 1</w:t>
                      </w:r>
                    </w:p>
                    <w:p w14:paraId="7F47B15C" w14:textId="77777777" w:rsidR="00EC3992" w:rsidRPr="00AF6C2E" w:rsidRDefault="00EC3992" w:rsidP="00EC3992">
                      <w:pPr>
                        <w:jc w:val="center"/>
                        <w:rPr>
                          <w:b/>
                          <w:color w:val="000000" w:themeColor="text1"/>
                          <w:sz w:val="24"/>
                        </w:rPr>
                      </w:pPr>
                      <w:r w:rsidRPr="00AF6C2E">
                        <w:rPr>
                          <w:b/>
                          <w:color w:val="000000" w:themeColor="text1"/>
                          <w:sz w:val="24"/>
                        </w:rPr>
                        <w:t>Candidate holds a primary degree*</w:t>
                      </w:r>
                    </w:p>
                  </w:txbxContent>
                </v:textbox>
                <w10:wrap anchorx="margin"/>
              </v:roundrect>
            </w:pict>
          </mc:Fallback>
        </mc:AlternateContent>
      </w:r>
      <w:r>
        <w:t>If you hold a</w:t>
      </w:r>
      <w:r w:rsidR="00A923F5">
        <w:t xml:space="preserve"> minimum 2.2 honours undergraduate degree (Level 8) in a relevant area or equivalent qualification and </w:t>
      </w:r>
      <w:r w:rsidR="00C35E2F">
        <w:t>at least 5 years</w:t>
      </w:r>
      <w:r w:rsidR="00A923F5">
        <w:t xml:space="preserve"> </w:t>
      </w:r>
      <w:r w:rsidR="00C35E2F">
        <w:t xml:space="preserve">of </w:t>
      </w:r>
      <w:r w:rsidR="00A923F5">
        <w:t>relevant professional experience</w:t>
      </w:r>
      <w:r>
        <w:t xml:space="preserve">, please </w:t>
      </w:r>
      <w:r w:rsidR="00A923F5">
        <w:t>complete online PG application form</w:t>
      </w:r>
      <w:r w:rsidR="00661F1D">
        <w:t xml:space="preserve"> </w:t>
      </w:r>
      <w:r w:rsidR="00A923F5">
        <w:t xml:space="preserve">and complete </w:t>
      </w:r>
      <w:r w:rsidR="00661F1D">
        <w:t>Section 1 of this form (</w:t>
      </w:r>
      <w:r w:rsidR="00C35E2F">
        <w:t>AADF</w:t>
      </w:r>
      <w:r w:rsidR="00661F1D">
        <w:t>).</w:t>
      </w:r>
      <w:r>
        <w:t xml:space="preserve"> Please save this form as a word or pdf document, and upload it wit</w:t>
      </w:r>
      <w:r w:rsidR="00A923F5">
        <w:t>h your online PG application form and include all other required documentation</w:t>
      </w:r>
      <w:r w:rsidR="004D0A92">
        <w:t>:</w:t>
      </w:r>
      <w:r w:rsidR="00A923F5">
        <w:t xml:space="preserve"> </w:t>
      </w:r>
    </w:p>
    <w:p w14:paraId="207974C1" w14:textId="77777777" w:rsidR="00A923F5" w:rsidRDefault="00A923F5" w:rsidP="00A923F5">
      <w:pPr>
        <w:spacing w:after="0" w:line="240" w:lineRule="auto"/>
        <w:ind w:left="2268"/>
      </w:pPr>
      <w:r>
        <w:t>•</w:t>
      </w:r>
      <w:r>
        <w:tab/>
        <w:t>Qualification transcripts and certificates</w:t>
      </w:r>
    </w:p>
    <w:p w14:paraId="6E80E0BC" w14:textId="77777777" w:rsidR="00A923F5" w:rsidRDefault="00A923F5" w:rsidP="00A923F5">
      <w:pPr>
        <w:spacing w:after="0" w:line="240" w:lineRule="auto"/>
        <w:ind w:left="2268"/>
      </w:pPr>
      <w:r>
        <w:t>•</w:t>
      </w:r>
      <w:r>
        <w:tab/>
        <w:t>English language qualification(s) if English is not your first language</w:t>
      </w:r>
    </w:p>
    <w:p w14:paraId="613A7738" w14:textId="77777777" w:rsidR="00A923F5" w:rsidRDefault="00A923F5" w:rsidP="00A923F5">
      <w:pPr>
        <w:spacing w:after="0" w:line="240" w:lineRule="auto"/>
        <w:ind w:left="2268"/>
      </w:pPr>
      <w:r>
        <w:t>•</w:t>
      </w:r>
      <w:r>
        <w:tab/>
        <w:t>Certified English translation of your transcripts/certificates where the original transcripts are in a language other than English</w:t>
      </w:r>
    </w:p>
    <w:p w14:paraId="1AFC80FA" w14:textId="77777777" w:rsidR="00A923F5" w:rsidRDefault="00A923F5" w:rsidP="00A923F5">
      <w:pPr>
        <w:spacing w:after="0" w:line="240" w:lineRule="auto"/>
        <w:ind w:left="2268"/>
      </w:pPr>
      <w:r>
        <w:t>•</w:t>
      </w:r>
      <w:r>
        <w:tab/>
        <w:t>A CV (Curriculum Vitae)</w:t>
      </w:r>
    </w:p>
    <w:p w14:paraId="63ECC44B" w14:textId="490321B2" w:rsidR="00A923F5" w:rsidRDefault="00A923F5" w:rsidP="00A923F5">
      <w:pPr>
        <w:spacing w:after="0" w:line="240" w:lineRule="auto"/>
        <w:ind w:left="2268"/>
      </w:pPr>
      <w:r>
        <w:t>•</w:t>
      </w:r>
      <w:r>
        <w:tab/>
        <w:t>Completed Additional Application Documentation form</w:t>
      </w:r>
      <w:r w:rsidR="00531554">
        <w:t xml:space="preserve"> (ADDF)</w:t>
      </w:r>
      <w:r>
        <w:t>. Please note for applicants who do not meet the minimum entry requirements this form facilitates the submission of your R</w:t>
      </w:r>
      <w:r w:rsidR="00531554">
        <w:t>ecognised Prior Learning (R</w:t>
      </w:r>
      <w:r>
        <w:t>PL</w:t>
      </w:r>
      <w:r w:rsidR="00531554">
        <w:t>) supporting statement.</w:t>
      </w:r>
    </w:p>
    <w:p w14:paraId="3F270948" w14:textId="31CF1BB7" w:rsidR="00531554" w:rsidRDefault="00A923F5" w:rsidP="00531554">
      <w:pPr>
        <w:spacing w:after="0" w:line="240" w:lineRule="auto"/>
        <w:ind w:left="2268"/>
      </w:pPr>
      <w:r>
        <w:t>•</w:t>
      </w:r>
      <w:r>
        <w:tab/>
      </w:r>
      <w:r w:rsidR="00531554" w:rsidRPr="00531554">
        <w:t xml:space="preserve">A copy of </w:t>
      </w:r>
      <w:r w:rsidR="0078266A">
        <w:t>birth certificate (long documents) or passport.</w:t>
      </w:r>
    </w:p>
    <w:p w14:paraId="7226E744" w14:textId="47D04628" w:rsidR="00531554" w:rsidRDefault="00531554" w:rsidP="00531554">
      <w:pPr>
        <w:spacing w:after="0" w:line="240" w:lineRule="auto"/>
        <w:ind w:left="2268"/>
      </w:pPr>
      <w:r w:rsidRPr="00531554">
        <w:t>•</w:t>
      </w:r>
      <w:r w:rsidRPr="00531554">
        <w:tab/>
        <w:t>A recent digital quali</w:t>
      </w:r>
      <w:r>
        <w:t>ty head and shoulders photo</w:t>
      </w:r>
      <w:r w:rsidRPr="00531554">
        <w:t xml:space="preserve"> for your ID card.</w:t>
      </w:r>
    </w:p>
    <w:p w14:paraId="5983019B" w14:textId="049CE00D" w:rsidR="00531554" w:rsidRDefault="00531554" w:rsidP="00531554">
      <w:pPr>
        <w:spacing w:after="0" w:line="240" w:lineRule="auto"/>
        <w:ind w:left="2268"/>
      </w:pPr>
      <w:r w:rsidRPr="00531554">
        <w:t>•</w:t>
      </w:r>
      <w:r w:rsidRPr="00531554">
        <w:tab/>
        <w:t>A signed sponsorship letter from your employer, if they are funding your application and tuition fee.</w:t>
      </w:r>
    </w:p>
    <w:p w14:paraId="114BFFFC" w14:textId="77777777" w:rsidR="00531554" w:rsidRPr="00531554" w:rsidRDefault="00531554" w:rsidP="00531554">
      <w:pPr>
        <w:spacing w:after="0" w:line="240" w:lineRule="auto"/>
        <w:ind w:left="2268"/>
      </w:pPr>
    </w:p>
    <w:p w14:paraId="231F6720" w14:textId="49A31A79" w:rsidR="00EC3992" w:rsidRPr="00A923F5" w:rsidRDefault="00EC3992" w:rsidP="00A923F5">
      <w:pPr>
        <w:ind w:left="2268"/>
        <w:rPr>
          <w:i/>
        </w:rPr>
      </w:pPr>
      <w:r>
        <w:rPr>
          <w:i/>
        </w:rPr>
        <w:t>*</w:t>
      </w:r>
      <w:r w:rsidR="00A923F5" w:rsidRPr="00A923F5">
        <w:rPr>
          <w:i/>
        </w:rPr>
        <w:t>Relevant subject areas include coaching, health, performance, physical activity, physical education, sport sciences etc. Contact the Course Director if additional direction is required (Ciaran.MacDonncha@ul.ie)</w:t>
      </w:r>
    </w:p>
    <w:p w14:paraId="06C3F0D9" w14:textId="77777777" w:rsidR="00EC3992" w:rsidRDefault="00EC3992" w:rsidP="00EC3992">
      <w:pPr>
        <w:ind w:left="2268"/>
      </w:pPr>
      <w:r w:rsidRPr="00AF6C2E">
        <w:rPr>
          <w:noProof/>
          <w:color w:val="000000" w:themeColor="text1"/>
          <w:lang w:val="en-IE" w:eastAsia="ja-JP"/>
        </w:rPr>
        <mc:AlternateContent>
          <mc:Choice Requires="wps">
            <w:drawing>
              <wp:anchor distT="0" distB="0" distL="114300" distR="114300" simplePos="0" relativeHeight="251663360" behindDoc="0" locked="0" layoutInCell="1" allowOverlap="1" wp14:anchorId="2C464CA8" wp14:editId="1FF792B0">
                <wp:simplePos x="0" y="0"/>
                <wp:positionH relativeFrom="column">
                  <wp:posOffset>37465</wp:posOffset>
                </wp:positionH>
                <wp:positionV relativeFrom="paragraph">
                  <wp:posOffset>173355</wp:posOffset>
                </wp:positionV>
                <wp:extent cx="1247775" cy="13430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247775" cy="1343025"/>
                        </a:xfrm>
                        <a:prstGeom prst="roundRect">
                          <a:avLst/>
                        </a:prstGeom>
                        <a:noFill/>
                        <a:ln w="12700" cap="flat" cmpd="sng" algn="ctr">
                          <a:solidFill>
                            <a:sysClr val="windowText" lastClr="000000"/>
                          </a:solidFill>
                          <a:prstDash val="solid"/>
                          <a:miter lim="800000"/>
                        </a:ln>
                        <a:effectLst/>
                      </wps:spPr>
                      <wps:txbx>
                        <w:txbxContent>
                          <w:p w14:paraId="565CCFF2" w14:textId="163009E4" w:rsidR="00EC3992" w:rsidRDefault="00EC3992" w:rsidP="00EC3992">
                            <w:pPr>
                              <w:jc w:val="center"/>
                              <w:rPr>
                                <w:b/>
                                <w:color w:val="000000" w:themeColor="text1"/>
                                <w:sz w:val="28"/>
                              </w:rPr>
                            </w:pPr>
                            <w:r w:rsidRPr="00AF6C2E">
                              <w:rPr>
                                <w:b/>
                                <w:color w:val="000000" w:themeColor="text1"/>
                                <w:sz w:val="28"/>
                                <w:u w:val="single"/>
                              </w:rPr>
                              <w:t>ROUTE</w:t>
                            </w:r>
                            <w:r w:rsidR="00A923F5">
                              <w:rPr>
                                <w:b/>
                                <w:color w:val="000000" w:themeColor="text1"/>
                                <w:sz w:val="28"/>
                                <w:u w:val="single"/>
                              </w:rPr>
                              <w:t xml:space="preserve"> 2</w:t>
                            </w:r>
                          </w:p>
                          <w:p w14:paraId="41A26AD4" w14:textId="77777777" w:rsidR="00EC3992" w:rsidRPr="00AF6C2E" w:rsidRDefault="00EC3992" w:rsidP="00EC3992">
                            <w:pPr>
                              <w:jc w:val="center"/>
                              <w:rPr>
                                <w:b/>
                                <w:color w:val="000000" w:themeColor="text1"/>
                                <w:sz w:val="24"/>
                              </w:rPr>
                            </w:pPr>
                            <w:r>
                              <w:rPr>
                                <w:b/>
                                <w:color w:val="000000" w:themeColor="text1"/>
                                <w:sz w:val="24"/>
                              </w:rPr>
                              <w:t>Recognition of Prior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464CA8" id="Rounded Rectangle 6" o:spid="_x0000_s1027" style="position:absolute;left:0;text-align:left;margin-left:2.95pt;margin-top:13.65pt;width:98.25pt;height:10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" filled="f" strokecolor="windowText" strokeweight="1pt">
                <v:stroke joinstyle="miter"/>
                <v:textbox>
                  <w:txbxContent>
                    <w:p w14:paraId="565CCFF2" w14:textId="163009E4" w:rsidR="00EC3992" w:rsidRDefault="00EC3992" w:rsidP="00EC3992">
                      <w:pPr>
                        <w:jc w:val="center"/>
                        <w:rPr>
                          <w:b/>
                          <w:color w:val="000000" w:themeColor="text1"/>
                          <w:sz w:val="28"/>
                        </w:rPr>
                      </w:pPr>
                      <w:r w:rsidRPr="00AF6C2E">
                        <w:rPr>
                          <w:b/>
                          <w:color w:val="000000" w:themeColor="text1"/>
                          <w:sz w:val="28"/>
                          <w:u w:val="single"/>
                        </w:rPr>
                        <w:t>ROUTE</w:t>
                      </w:r>
                      <w:r w:rsidR="00A923F5">
                        <w:rPr>
                          <w:b/>
                          <w:color w:val="000000" w:themeColor="text1"/>
                          <w:sz w:val="28"/>
                          <w:u w:val="single"/>
                        </w:rPr>
                        <w:t xml:space="preserve"> 2</w:t>
                      </w:r>
                    </w:p>
                    <w:p w14:paraId="41A26AD4" w14:textId="77777777" w:rsidR="00EC3992" w:rsidRPr="00AF6C2E" w:rsidRDefault="00EC3992" w:rsidP="00EC3992">
                      <w:pPr>
                        <w:jc w:val="center"/>
                        <w:rPr>
                          <w:b/>
                          <w:color w:val="000000" w:themeColor="text1"/>
                          <w:sz w:val="24"/>
                        </w:rPr>
                      </w:pPr>
                      <w:r>
                        <w:rPr>
                          <w:b/>
                          <w:color w:val="000000" w:themeColor="text1"/>
                          <w:sz w:val="24"/>
                        </w:rPr>
                        <w:t>Recognition of Prior Learning</w:t>
                      </w:r>
                    </w:p>
                  </w:txbxContent>
                </v:textbox>
              </v:roundrect>
            </w:pict>
          </mc:Fallback>
        </mc:AlternateContent>
      </w:r>
    </w:p>
    <w:p w14:paraId="25FB6D7B" w14:textId="77777777" w:rsidR="00EC3992" w:rsidRDefault="00EC3992" w:rsidP="00EC3992">
      <w:pPr>
        <w:ind w:left="2268"/>
      </w:pPr>
    </w:p>
    <w:p w14:paraId="39A3C773" w14:textId="67A9CF26" w:rsidR="00EC3992" w:rsidRDefault="00EC3992" w:rsidP="00EC3992">
      <w:pPr>
        <w:ind w:left="2268"/>
      </w:pPr>
      <w:r>
        <w:t xml:space="preserve">If you </w:t>
      </w:r>
      <w:r w:rsidRPr="00AF6C2E">
        <w:rPr>
          <w:u w:val="single"/>
        </w:rPr>
        <w:t>do not hold</w:t>
      </w:r>
      <w:r>
        <w:t xml:space="preserve"> a </w:t>
      </w:r>
      <w:proofErr w:type="gramStart"/>
      <w:r>
        <w:t>first or second class</w:t>
      </w:r>
      <w:proofErr w:type="gramEnd"/>
      <w:r>
        <w:t xml:space="preserve"> Level 8 degree or international equivalent in a relevant subject, </w:t>
      </w:r>
      <w:r w:rsidR="00C35E2F" w:rsidRPr="004D0A92">
        <w:rPr>
          <w:u w:val="single"/>
        </w:rPr>
        <w:t>but you do have</w:t>
      </w:r>
      <w:r w:rsidR="00C35E2F">
        <w:t xml:space="preserve"> at least 5 years of relevant professional experience </w:t>
      </w:r>
      <w:r w:rsidR="00C1263B">
        <w:t xml:space="preserve">then </w:t>
      </w:r>
      <w:r w:rsidR="00C1263B" w:rsidRPr="00C1263B">
        <w:t>please complete online PG application</w:t>
      </w:r>
      <w:r>
        <w:t xml:space="preserve"> </w:t>
      </w:r>
      <w:r w:rsidR="00C1263B">
        <w:t xml:space="preserve">form and </w:t>
      </w:r>
      <w:r>
        <w:t>Section</w:t>
      </w:r>
      <w:r w:rsidR="00661F1D">
        <w:t>s 1 and 2 of this form (AADF)</w:t>
      </w:r>
      <w:r>
        <w:t xml:space="preserve">. </w:t>
      </w:r>
      <w:r w:rsidR="00661F1D">
        <w:t xml:space="preserve">Section 2 </w:t>
      </w:r>
      <w:r w:rsidR="00531554">
        <w:t xml:space="preserve">below </w:t>
      </w:r>
      <w:r w:rsidR="00661F1D">
        <w:t xml:space="preserve">facilitates the </w:t>
      </w:r>
      <w:r>
        <w:t xml:space="preserve">Recognition of Prior Learning (RPL) </w:t>
      </w:r>
      <w:r w:rsidR="00661F1D">
        <w:t xml:space="preserve">for entry onto the programme. </w:t>
      </w:r>
      <w:r w:rsidR="00C1263B" w:rsidRPr="00C1263B">
        <w:t xml:space="preserve">Please save this form as a word or pdf </w:t>
      </w:r>
      <w:proofErr w:type="gramStart"/>
      <w:r w:rsidR="00C1263B" w:rsidRPr="00C1263B">
        <w:t>document, and</w:t>
      </w:r>
      <w:proofErr w:type="gramEnd"/>
      <w:r w:rsidR="00C1263B" w:rsidRPr="00C1263B">
        <w:t xml:space="preserve"> upload it with your online PG application form and include a</w:t>
      </w:r>
      <w:r w:rsidR="00C1263B">
        <w:t>ll other required documentation as listed above.</w:t>
      </w:r>
    </w:p>
    <w:p w14:paraId="29AF4B80" w14:textId="7D275675" w:rsidR="00225C61" w:rsidRDefault="00BC5EE2" w:rsidP="0098742A">
      <w:pPr>
        <w:jc w:val="center"/>
        <w:rPr>
          <w:b/>
          <w:sz w:val="28"/>
        </w:rPr>
      </w:pPr>
      <w:r>
        <w:t xml:space="preserve"> </w:t>
      </w:r>
      <w:r w:rsidR="00225C61">
        <w:rPr>
          <w:b/>
          <w:sz w:val="28"/>
        </w:rPr>
        <w:br w:type="page"/>
      </w:r>
    </w:p>
    <w:p w14:paraId="1F9247AA" w14:textId="4BAFCCFE" w:rsidR="00225C61" w:rsidRPr="00225C61" w:rsidRDefault="00960062" w:rsidP="00FA29AC">
      <w:pPr>
        <w:rPr>
          <w:b/>
          <w:sz w:val="28"/>
        </w:rPr>
      </w:pPr>
      <w:r>
        <w:rPr>
          <w:b/>
          <w:sz w:val="28"/>
        </w:rPr>
        <w:lastRenderedPageBreak/>
        <w:t>Section 1</w:t>
      </w:r>
      <w:r w:rsidR="003C0CFF">
        <w:rPr>
          <w:b/>
          <w:sz w:val="28"/>
        </w:rPr>
        <w:t xml:space="preserve">. </w:t>
      </w:r>
      <w:r w:rsidR="00DD43F9">
        <w:rPr>
          <w:b/>
          <w:sz w:val="28"/>
        </w:rPr>
        <w:t>Evidence of Relevant Professional Experience</w:t>
      </w:r>
      <w:r w:rsidR="00DD43F9">
        <w:rPr>
          <w:b/>
          <w:sz w:val="28"/>
        </w:rPr>
        <w:tab/>
      </w:r>
      <w:r w:rsidR="00DD43F9">
        <w:rPr>
          <w:b/>
          <w:sz w:val="28"/>
        </w:rPr>
        <w:tab/>
      </w:r>
      <w:r w:rsidR="00225C61">
        <w:rPr>
          <w:b/>
          <w:sz w:val="28"/>
        </w:rPr>
        <w:t>[All applicants]</w:t>
      </w:r>
    </w:p>
    <w:p w14:paraId="6C867B03" w14:textId="21E09CEA" w:rsidR="00E03F44" w:rsidRDefault="00E03F44" w:rsidP="00FB105E">
      <w:pPr>
        <w:jc w:val="both"/>
      </w:pPr>
      <w:r w:rsidRPr="00E03F44">
        <w:t>Please describe your</w:t>
      </w:r>
      <w:r w:rsidR="000F3966">
        <w:t xml:space="preserve"> relevant professional</w:t>
      </w:r>
      <w:r>
        <w:t xml:space="preserve"> experience</w:t>
      </w:r>
      <w:r w:rsidR="00960062">
        <w:t xml:space="preserve"> (not qualifications)</w:t>
      </w:r>
      <w:r>
        <w:t xml:space="preserve"> </w:t>
      </w:r>
      <w:r w:rsidR="0096338C">
        <w:t xml:space="preserve">using the headings provided below. Add all </w:t>
      </w:r>
      <w:r w:rsidR="009E39A5">
        <w:t>experiences</w:t>
      </w:r>
      <w:r w:rsidR="0096338C">
        <w:t xml:space="preserve">/roles to date. </w:t>
      </w:r>
      <w:r w:rsidR="000F3966">
        <w:t xml:space="preserve">Professional experience maybe current or past employment; professional contribution to existing organisations, institutions, groups or individuals; </w:t>
      </w:r>
      <w:r w:rsidR="00152AC7">
        <w:t>community involvement/contribution etc.</w:t>
      </w:r>
    </w:p>
    <w:p w14:paraId="4866FA35" w14:textId="379968B3" w:rsidR="00793ADD" w:rsidRDefault="00793ADD" w:rsidP="00FB105E">
      <w:pPr>
        <w:jc w:val="both"/>
      </w:pPr>
      <w:r>
        <w:t xml:space="preserve">We are using this form to evaluate your breadth of </w:t>
      </w:r>
      <w:r w:rsidR="000F3966">
        <w:t>professional experience and practice and to confirm the minimum 5 years of experience required.</w:t>
      </w:r>
      <w:r>
        <w:t xml:space="preserve"> </w:t>
      </w:r>
      <w:r w:rsidR="00152AC7">
        <w:t>Complete table below and add rows if required.</w:t>
      </w:r>
    </w:p>
    <w:tbl>
      <w:tblPr>
        <w:tblStyle w:val="TableGrid"/>
        <w:tblW w:w="0" w:type="auto"/>
        <w:tblLook w:val="04A0" w:firstRow="1" w:lastRow="0" w:firstColumn="1" w:lastColumn="0" w:noHBand="0" w:noVBand="1"/>
      </w:tblPr>
      <w:tblGrid>
        <w:gridCol w:w="9016"/>
      </w:tblGrid>
      <w:tr w:rsidR="00E03F44" w14:paraId="1BA85907" w14:textId="77777777" w:rsidTr="00793ADD">
        <w:tc>
          <w:tcPr>
            <w:tcW w:w="9016" w:type="dxa"/>
          </w:tcPr>
          <w:p w14:paraId="6335A283" w14:textId="6708F360" w:rsidR="00E03F44" w:rsidRPr="00681920" w:rsidRDefault="00152AC7" w:rsidP="001776A5">
            <w:pPr>
              <w:rPr>
                <w:b/>
              </w:rPr>
            </w:pPr>
            <w:r>
              <w:rPr>
                <w:b/>
              </w:rPr>
              <w:t>PROFESSIONAL</w:t>
            </w:r>
            <w:r w:rsidR="00E03F44">
              <w:rPr>
                <w:b/>
              </w:rPr>
              <w:t xml:space="preserve"> EXPERIENCE</w:t>
            </w:r>
          </w:p>
        </w:tc>
      </w:tr>
      <w:tr w:rsidR="00E03F44" w14:paraId="28E05F5A" w14:textId="77777777" w:rsidTr="00793ADD">
        <w:tc>
          <w:tcPr>
            <w:tcW w:w="9016" w:type="dxa"/>
          </w:tcPr>
          <w:p w14:paraId="5CF33D22" w14:textId="10156DCA" w:rsidR="00E03F44" w:rsidRDefault="00793ADD" w:rsidP="00E03F44">
            <w:pPr>
              <w:rPr>
                <w:b/>
              </w:rPr>
            </w:pPr>
            <w:r>
              <w:rPr>
                <w:b/>
              </w:rPr>
              <w:t xml:space="preserve">Dates: </w:t>
            </w:r>
          </w:p>
          <w:p w14:paraId="2121850C" w14:textId="77777777" w:rsidR="00793ADD" w:rsidRDefault="00793ADD" w:rsidP="00E03F44"/>
          <w:p w14:paraId="16A54344" w14:textId="58127E50" w:rsidR="0096338C" w:rsidRDefault="0096338C" w:rsidP="00E03F44">
            <w:pPr>
              <w:rPr>
                <w:b/>
              </w:rPr>
            </w:pPr>
            <w:r>
              <w:rPr>
                <w:b/>
              </w:rPr>
              <w:t>Nature of role (Full/Part/Paid/Volunteer)</w:t>
            </w:r>
          </w:p>
          <w:p w14:paraId="26C2B929" w14:textId="0F7A5AC7" w:rsidR="0096338C" w:rsidRDefault="0096338C" w:rsidP="00E03F44">
            <w:pPr>
              <w:rPr>
                <w:b/>
              </w:rPr>
            </w:pPr>
          </w:p>
          <w:p w14:paraId="19C7CC31" w14:textId="367D219D" w:rsidR="0096338C" w:rsidRDefault="0096338C" w:rsidP="00E03F44">
            <w:pPr>
              <w:rPr>
                <w:b/>
              </w:rPr>
            </w:pPr>
            <w:r>
              <w:rPr>
                <w:b/>
              </w:rPr>
              <w:t>Number of hours/</w:t>
            </w:r>
            <w:proofErr w:type="spellStart"/>
            <w:r>
              <w:rPr>
                <w:b/>
              </w:rPr>
              <w:t>wk</w:t>
            </w:r>
            <w:proofErr w:type="spellEnd"/>
          </w:p>
          <w:p w14:paraId="11F2E58C" w14:textId="77777777" w:rsidR="0096338C" w:rsidRDefault="0096338C" w:rsidP="00E03F44">
            <w:pPr>
              <w:rPr>
                <w:b/>
              </w:rPr>
            </w:pPr>
          </w:p>
          <w:p w14:paraId="26E7CED7" w14:textId="07850F36" w:rsidR="00793ADD" w:rsidRDefault="00152AC7" w:rsidP="00E03F44">
            <w:r>
              <w:rPr>
                <w:b/>
              </w:rPr>
              <w:t>Organis</w:t>
            </w:r>
            <w:r w:rsidR="00793ADD">
              <w:rPr>
                <w:b/>
              </w:rPr>
              <w:t>ation:</w:t>
            </w:r>
            <w:r w:rsidR="00793ADD">
              <w:t xml:space="preserve"> </w:t>
            </w:r>
          </w:p>
          <w:p w14:paraId="743B8699" w14:textId="77777777" w:rsidR="00793ADD" w:rsidRDefault="00793ADD" w:rsidP="00E03F44">
            <w:pPr>
              <w:rPr>
                <w:b/>
              </w:rPr>
            </w:pPr>
          </w:p>
          <w:p w14:paraId="6D078964" w14:textId="5EB10F62" w:rsidR="00793ADD" w:rsidRDefault="0096338C" w:rsidP="00E03F44">
            <w:r>
              <w:rPr>
                <w:b/>
              </w:rPr>
              <w:t xml:space="preserve">Details of </w:t>
            </w:r>
            <w:r w:rsidR="00793ADD">
              <w:rPr>
                <w:b/>
              </w:rPr>
              <w:t>Role</w:t>
            </w:r>
            <w:r w:rsidR="00152AC7">
              <w:rPr>
                <w:b/>
              </w:rPr>
              <w:t>/Responsibility</w:t>
            </w:r>
            <w:r w:rsidR="00793ADD">
              <w:rPr>
                <w:b/>
              </w:rPr>
              <w:t>:</w:t>
            </w:r>
            <w:r w:rsidR="00793ADD">
              <w:t xml:space="preserve"> </w:t>
            </w:r>
          </w:p>
          <w:p w14:paraId="39026B0C" w14:textId="77777777" w:rsidR="00793ADD" w:rsidRDefault="00793ADD" w:rsidP="00E03F44">
            <w:pPr>
              <w:rPr>
                <w:b/>
              </w:rPr>
            </w:pPr>
          </w:p>
          <w:p w14:paraId="15E6D257" w14:textId="4A2BEBD1" w:rsidR="00793ADD" w:rsidRDefault="00793ADD" w:rsidP="00E03F44">
            <w:pPr>
              <w:rPr>
                <w:b/>
              </w:rPr>
            </w:pPr>
            <w:r w:rsidRPr="00793ADD">
              <w:rPr>
                <w:b/>
              </w:rPr>
              <w:t>Key Learning</w:t>
            </w:r>
            <w:r w:rsidR="00152AC7">
              <w:rPr>
                <w:b/>
              </w:rPr>
              <w:t>/Skills Gained</w:t>
            </w:r>
            <w:r w:rsidRPr="00793ADD">
              <w:rPr>
                <w:b/>
              </w:rPr>
              <w:t xml:space="preserve">: </w:t>
            </w:r>
          </w:p>
          <w:p w14:paraId="12028AC5" w14:textId="017711B4" w:rsidR="0096338C" w:rsidRDefault="0096338C" w:rsidP="00E03F44">
            <w:pPr>
              <w:rPr>
                <w:b/>
              </w:rPr>
            </w:pPr>
          </w:p>
          <w:p w14:paraId="5D485B8A" w14:textId="77777777" w:rsidR="0096338C" w:rsidRPr="00793ADD" w:rsidRDefault="0096338C" w:rsidP="0096338C">
            <w:pPr>
              <w:rPr>
                <w:b/>
              </w:rPr>
            </w:pPr>
            <w:r w:rsidRPr="0096338C">
              <w:rPr>
                <w:b/>
              </w:rPr>
              <w:t>Contact Email</w:t>
            </w:r>
            <w:r>
              <w:rPr>
                <w:b/>
              </w:rPr>
              <w:t>/Referee for this experience</w:t>
            </w:r>
            <w:r w:rsidRPr="0096338C">
              <w:rPr>
                <w:b/>
              </w:rPr>
              <w:t>:</w:t>
            </w:r>
          </w:p>
          <w:p w14:paraId="6209B136" w14:textId="4A20874C" w:rsidR="00E03F44" w:rsidRDefault="00E03F44" w:rsidP="00E03F44"/>
        </w:tc>
      </w:tr>
      <w:tr w:rsidR="00152AC7" w14:paraId="62C46E3B" w14:textId="77777777" w:rsidTr="00586E13">
        <w:tc>
          <w:tcPr>
            <w:tcW w:w="9016" w:type="dxa"/>
          </w:tcPr>
          <w:p w14:paraId="0F5873F1" w14:textId="77777777" w:rsidR="0096338C" w:rsidRPr="0096338C" w:rsidRDefault="0096338C" w:rsidP="0096338C">
            <w:pPr>
              <w:rPr>
                <w:b/>
                <w:lang w:val="en-GB"/>
              </w:rPr>
            </w:pPr>
            <w:r w:rsidRPr="0096338C">
              <w:rPr>
                <w:b/>
                <w:lang w:val="en-GB"/>
              </w:rPr>
              <w:t xml:space="preserve">Dates: </w:t>
            </w:r>
          </w:p>
          <w:p w14:paraId="4F649A80" w14:textId="77777777" w:rsidR="0096338C" w:rsidRPr="0096338C" w:rsidRDefault="0096338C" w:rsidP="0096338C">
            <w:pPr>
              <w:rPr>
                <w:lang w:val="en-GB"/>
              </w:rPr>
            </w:pPr>
          </w:p>
          <w:p w14:paraId="6187F1F2" w14:textId="77777777" w:rsidR="0096338C" w:rsidRPr="0096338C" w:rsidRDefault="0096338C" w:rsidP="0096338C">
            <w:pPr>
              <w:rPr>
                <w:b/>
                <w:lang w:val="en-GB"/>
              </w:rPr>
            </w:pPr>
            <w:r w:rsidRPr="0096338C">
              <w:rPr>
                <w:b/>
                <w:lang w:val="en-GB"/>
              </w:rPr>
              <w:t>Nature of role (Full/Part/Paid/Volunteer)</w:t>
            </w:r>
          </w:p>
          <w:p w14:paraId="3759BBC3" w14:textId="77777777" w:rsidR="0096338C" w:rsidRPr="0096338C" w:rsidRDefault="0096338C" w:rsidP="0096338C">
            <w:pPr>
              <w:rPr>
                <w:b/>
                <w:lang w:val="en-GB"/>
              </w:rPr>
            </w:pPr>
          </w:p>
          <w:p w14:paraId="0885026F" w14:textId="77777777" w:rsidR="0096338C" w:rsidRPr="0096338C" w:rsidRDefault="0096338C" w:rsidP="0096338C">
            <w:pPr>
              <w:rPr>
                <w:b/>
                <w:lang w:val="en-GB"/>
              </w:rPr>
            </w:pPr>
            <w:r w:rsidRPr="0096338C">
              <w:rPr>
                <w:b/>
                <w:lang w:val="en-GB"/>
              </w:rPr>
              <w:t>Number of hours/</w:t>
            </w:r>
            <w:proofErr w:type="spellStart"/>
            <w:r w:rsidRPr="0096338C">
              <w:rPr>
                <w:b/>
                <w:lang w:val="en-GB"/>
              </w:rPr>
              <w:t>wk</w:t>
            </w:r>
            <w:proofErr w:type="spellEnd"/>
          </w:p>
          <w:p w14:paraId="71BB0096" w14:textId="77777777" w:rsidR="0096338C" w:rsidRPr="0096338C" w:rsidRDefault="0096338C" w:rsidP="0096338C">
            <w:pPr>
              <w:rPr>
                <w:b/>
                <w:lang w:val="en-GB"/>
              </w:rPr>
            </w:pPr>
          </w:p>
          <w:p w14:paraId="2E127766" w14:textId="77777777" w:rsidR="0096338C" w:rsidRPr="0096338C" w:rsidRDefault="0096338C" w:rsidP="0096338C">
            <w:pPr>
              <w:rPr>
                <w:lang w:val="en-GB"/>
              </w:rPr>
            </w:pPr>
            <w:r w:rsidRPr="0096338C">
              <w:rPr>
                <w:b/>
                <w:lang w:val="en-GB"/>
              </w:rPr>
              <w:t>Organisation:</w:t>
            </w:r>
            <w:r w:rsidRPr="0096338C">
              <w:rPr>
                <w:lang w:val="en-GB"/>
              </w:rPr>
              <w:t xml:space="preserve"> </w:t>
            </w:r>
          </w:p>
          <w:p w14:paraId="157B561B" w14:textId="77777777" w:rsidR="0096338C" w:rsidRPr="0096338C" w:rsidRDefault="0096338C" w:rsidP="0096338C">
            <w:pPr>
              <w:rPr>
                <w:b/>
                <w:lang w:val="en-GB"/>
              </w:rPr>
            </w:pPr>
          </w:p>
          <w:p w14:paraId="37A2F950" w14:textId="77777777" w:rsidR="0096338C" w:rsidRPr="0096338C" w:rsidRDefault="0096338C" w:rsidP="0096338C">
            <w:pPr>
              <w:rPr>
                <w:lang w:val="en-GB"/>
              </w:rPr>
            </w:pPr>
            <w:r w:rsidRPr="0096338C">
              <w:rPr>
                <w:b/>
                <w:lang w:val="en-GB"/>
              </w:rPr>
              <w:t>Details of Role/Responsibility:</w:t>
            </w:r>
            <w:r w:rsidRPr="0096338C">
              <w:rPr>
                <w:lang w:val="en-GB"/>
              </w:rPr>
              <w:t xml:space="preserve"> </w:t>
            </w:r>
          </w:p>
          <w:p w14:paraId="0243520D" w14:textId="77777777" w:rsidR="0096338C" w:rsidRPr="0096338C" w:rsidRDefault="0096338C" w:rsidP="0096338C">
            <w:pPr>
              <w:rPr>
                <w:b/>
                <w:lang w:val="en-GB"/>
              </w:rPr>
            </w:pPr>
          </w:p>
          <w:p w14:paraId="6BAF63FC" w14:textId="77777777" w:rsidR="0096338C" w:rsidRPr="0096338C" w:rsidRDefault="0096338C" w:rsidP="0096338C">
            <w:pPr>
              <w:rPr>
                <w:b/>
                <w:lang w:val="en-GB"/>
              </w:rPr>
            </w:pPr>
            <w:r w:rsidRPr="0096338C">
              <w:rPr>
                <w:b/>
                <w:lang w:val="en-GB"/>
              </w:rPr>
              <w:t xml:space="preserve">Key Learning/Skills Gained: </w:t>
            </w:r>
          </w:p>
          <w:p w14:paraId="429B9B48" w14:textId="77777777" w:rsidR="0096338C" w:rsidRPr="0096338C" w:rsidRDefault="0096338C" w:rsidP="0096338C">
            <w:pPr>
              <w:rPr>
                <w:b/>
                <w:lang w:val="en-GB"/>
              </w:rPr>
            </w:pPr>
          </w:p>
          <w:p w14:paraId="110645C8" w14:textId="77777777" w:rsidR="0096338C" w:rsidRPr="00793ADD" w:rsidRDefault="0096338C" w:rsidP="0096338C">
            <w:pPr>
              <w:rPr>
                <w:b/>
              </w:rPr>
            </w:pPr>
            <w:r w:rsidRPr="0096338C">
              <w:rPr>
                <w:b/>
              </w:rPr>
              <w:t>Contact Email</w:t>
            </w:r>
            <w:r>
              <w:rPr>
                <w:b/>
              </w:rPr>
              <w:t>/Referee for this experience</w:t>
            </w:r>
            <w:r w:rsidRPr="0096338C">
              <w:rPr>
                <w:b/>
              </w:rPr>
              <w:t>:</w:t>
            </w:r>
          </w:p>
          <w:p w14:paraId="1453828F" w14:textId="77777777" w:rsidR="00152AC7" w:rsidRDefault="00152AC7" w:rsidP="0096338C"/>
        </w:tc>
      </w:tr>
      <w:tr w:rsidR="00152AC7" w14:paraId="0D5C3E96" w14:textId="77777777" w:rsidTr="00586E13">
        <w:tc>
          <w:tcPr>
            <w:tcW w:w="9016" w:type="dxa"/>
          </w:tcPr>
          <w:p w14:paraId="6FC66925" w14:textId="77777777" w:rsidR="0096338C" w:rsidRDefault="0096338C" w:rsidP="0096338C">
            <w:pPr>
              <w:rPr>
                <w:b/>
              </w:rPr>
            </w:pPr>
            <w:r>
              <w:rPr>
                <w:b/>
              </w:rPr>
              <w:t xml:space="preserve">Dates: </w:t>
            </w:r>
          </w:p>
          <w:p w14:paraId="29BCA57B" w14:textId="77777777" w:rsidR="0096338C" w:rsidRDefault="0096338C" w:rsidP="0096338C"/>
          <w:p w14:paraId="45252F08" w14:textId="77777777" w:rsidR="0096338C" w:rsidRDefault="0096338C" w:rsidP="0096338C">
            <w:pPr>
              <w:rPr>
                <w:b/>
              </w:rPr>
            </w:pPr>
            <w:r>
              <w:rPr>
                <w:b/>
              </w:rPr>
              <w:t>Nature of role (Full/Part/Paid/Volunteer)</w:t>
            </w:r>
          </w:p>
          <w:p w14:paraId="3E8A2D75" w14:textId="77777777" w:rsidR="0096338C" w:rsidRDefault="0096338C" w:rsidP="0096338C">
            <w:pPr>
              <w:rPr>
                <w:b/>
              </w:rPr>
            </w:pPr>
          </w:p>
          <w:p w14:paraId="55FEBC64" w14:textId="77777777" w:rsidR="0096338C" w:rsidRDefault="0096338C" w:rsidP="0096338C">
            <w:pPr>
              <w:rPr>
                <w:b/>
              </w:rPr>
            </w:pPr>
            <w:r>
              <w:rPr>
                <w:b/>
              </w:rPr>
              <w:t>Number of hours/</w:t>
            </w:r>
            <w:proofErr w:type="spellStart"/>
            <w:r>
              <w:rPr>
                <w:b/>
              </w:rPr>
              <w:t>wk</w:t>
            </w:r>
            <w:proofErr w:type="spellEnd"/>
          </w:p>
          <w:p w14:paraId="288E2ED5" w14:textId="77777777" w:rsidR="0096338C" w:rsidRDefault="0096338C" w:rsidP="0096338C">
            <w:pPr>
              <w:rPr>
                <w:b/>
              </w:rPr>
            </w:pPr>
          </w:p>
          <w:p w14:paraId="71A7676F" w14:textId="77777777" w:rsidR="0096338C" w:rsidRDefault="0096338C" w:rsidP="0096338C">
            <w:r>
              <w:rPr>
                <w:b/>
              </w:rPr>
              <w:t>Organisation:</w:t>
            </w:r>
            <w:r>
              <w:t xml:space="preserve"> </w:t>
            </w:r>
          </w:p>
          <w:p w14:paraId="3E380728" w14:textId="77777777" w:rsidR="0096338C" w:rsidRDefault="0096338C" w:rsidP="0096338C">
            <w:pPr>
              <w:rPr>
                <w:b/>
              </w:rPr>
            </w:pPr>
          </w:p>
          <w:p w14:paraId="067770DC" w14:textId="77777777" w:rsidR="0096338C" w:rsidRDefault="0096338C" w:rsidP="0096338C">
            <w:r>
              <w:rPr>
                <w:b/>
              </w:rPr>
              <w:t>Details of Role/Responsibility:</w:t>
            </w:r>
            <w:r>
              <w:t xml:space="preserve"> </w:t>
            </w:r>
          </w:p>
          <w:p w14:paraId="2F316DE8" w14:textId="77777777" w:rsidR="0096338C" w:rsidRDefault="0096338C" w:rsidP="0096338C">
            <w:pPr>
              <w:rPr>
                <w:b/>
              </w:rPr>
            </w:pPr>
          </w:p>
          <w:p w14:paraId="165229C9" w14:textId="77777777" w:rsidR="0096338C" w:rsidRDefault="0096338C" w:rsidP="0096338C">
            <w:pPr>
              <w:rPr>
                <w:b/>
              </w:rPr>
            </w:pPr>
            <w:r w:rsidRPr="00793ADD">
              <w:rPr>
                <w:b/>
              </w:rPr>
              <w:t>Key Learning</w:t>
            </w:r>
            <w:r>
              <w:rPr>
                <w:b/>
              </w:rPr>
              <w:t>/Skills Gained</w:t>
            </w:r>
            <w:r w:rsidRPr="00793ADD">
              <w:rPr>
                <w:b/>
              </w:rPr>
              <w:t xml:space="preserve">: </w:t>
            </w:r>
          </w:p>
          <w:p w14:paraId="6919C8F4" w14:textId="77777777" w:rsidR="0096338C" w:rsidRDefault="0096338C" w:rsidP="0096338C">
            <w:pPr>
              <w:rPr>
                <w:b/>
              </w:rPr>
            </w:pPr>
          </w:p>
          <w:p w14:paraId="0C484B67" w14:textId="77777777" w:rsidR="0096338C" w:rsidRPr="00793ADD" w:rsidRDefault="0096338C" w:rsidP="0096338C">
            <w:pPr>
              <w:rPr>
                <w:b/>
              </w:rPr>
            </w:pPr>
            <w:r w:rsidRPr="0096338C">
              <w:rPr>
                <w:b/>
              </w:rPr>
              <w:t>Contact Email</w:t>
            </w:r>
            <w:r>
              <w:rPr>
                <w:b/>
              </w:rPr>
              <w:t>/Referee for this experience</w:t>
            </w:r>
            <w:r w:rsidRPr="0096338C">
              <w:rPr>
                <w:b/>
              </w:rPr>
              <w:t>:</w:t>
            </w:r>
          </w:p>
          <w:p w14:paraId="0D86F471" w14:textId="77777777" w:rsidR="00152AC7" w:rsidRDefault="00152AC7" w:rsidP="0096338C"/>
        </w:tc>
      </w:tr>
      <w:tr w:rsidR="00152AC7" w14:paraId="661EC352" w14:textId="77777777" w:rsidTr="00586E13">
        <w:tc>
          <w:tcPr>
            <w:tcW w:w="9016" w:type="dxa"/>
          </w:tcPr>
          <w:p w14:paraId="63BB38D5" w14:textId="77777777" w:rsidR="0096338C" w:rsidRDefault="0096338C" w:rsidP="0096338C">
            <w:pPr>
              <w:rPr>
                <w:b/>
              </w:rPr>
            </w:pPr>
            <w:r>
              <w:rPr>
                <w:b/>
              </w:rPr>
              <w:lastRenderedPageBreak/>
              <w:t xml:space="preserve">Dates: </w:t>
            </w:r>
          </w:p>
          <w:p w14:paraId="208029BC" w14:textId="77777777" w:rsidR="0096338C" w:rsidRDefault="0096338C" w:rsidP="0096338C"/>
          <w:p w14:paraId="6FCDC96A" w14:textId="7FA7A366" w:rsidR="0096338C" w:rsidRDefault="0096338C" w:rsidP="0096338C">
            <w:pPr>
              <w:rPr>
                <w:b/>
              </w:rPr>
            </w:pPr>
            <w:r>
              <w:rPr>
                <w:b/>
              </w:rPr>
              <w:t>Nature of role (Full/Part/Paid/Volunteer):</w:t>
            </w:r>
          </w:p>
          <w:p w14:paraId="44B4E995" w14:textId="77777777" w:rsidR="0096338C" w:rsidRDefault="0096338C" w:rsidP="0096338C">
            <w:pPr>
              <w:rPr>
                <w:b/>
              </w:rPr>
            </w:pPr>
          </w:p>
          <w:p w14:paraId="6B71DF8E" w14:textId="4A030147" w:rsidR="0096338C" w:rsidRDefault="0096338C" w:rsidP="0096338C">
            <w:pPr>
              <w:rPr>
                <w:b/>
              </w:rPr>
            </w:pPr>
            <w:r>
              <w:rPr>
                <w:b/>
              </w:rPr>
              <w:t>Number of hours/</w:t>
            </w:r>
            <w:proofErr w:type="spellStart"/>
            <w:r>
              <w:rPr>
                <w:b/>
              </w:rPr>
              <w:t>wk</w:t>
            </w:r>
            <w:proofErr w:type="spellEnd"/>
            <w:r>
              <w:rPr>
                <w:b/>
              </w:rPr>
              <w:t>:</w:t>
            </w:r>
          </w:p>
          <w:p w14:paraId="0A9A300B" w14:textId="77777777" w:rsidR="0096338C" w:rsidRDefault="0096338C" w:rsidP="0096338C">
            <w:pPr>
              <w:rPr>
                <w:b/>
              </w:rPr>
            </w:pPr>
          </w:p>
          <w:p w14:paraId="5831C75F" w14:textId="77777777" w:rsidR="0096338C" w:rsidRDefault="0096338C" w:rsidP="0096338C">
            <w:r>
              <w:rPr>
                <w:b/>
              </w:rPr>
              <w:t>Organisation:</w:t>
            </w:r>
            <w:r>
              <w:t xml:space="preserve"> </w:t>
            </w:r>
          </w:p>
          <w:p w14:paraId="08BA7C41" w14:textId="77777777" w:rsidR="0096338C" w:rsidRDefault="0096338C" w:rsidP="0096338C">
            <w:pPr>
              <w:rPr>
                <w:b/>
              </w:rPr>
            </w:pPr>
          </w:p>
          <w:p w14:paraId="753D7CF0" w14:textId="77777777" w:rsidR="0096338C" w:rsidRDefault="0096338C" w:rsidP="0096338C">
            <w:r>
              <w:rPr>
                <w:b/>
              </w:rPr>
              <w:t>Details of Role/Responsibility:</w:t>
            </w:r>
            <w:r>
              <w:t xml:space="preserve"> </w:t>
            </w:r>
          </w:p>
          <w:p w14:paraId="52EEED49" w14:textId="77777777" w:rsidR="0096338C" w:rsidRDefault="0096338C" w:rsidP="0096338C">
            <w:pPr>
              <w:rPr>
                <w:b/>
              </w:rPr>
            </w:pPr>
          </w:p>
          <w:p w14:paraId="3311EB27" w14:textId="77777777" w:rsidR="0096338C" w:rsidRDefault="0096338C" w:rsidP="0096338C">
            <w:pPr>
              <w:rPr>
                <w:b/>
              </w:rPr>
            </w:pPr>
            <w:r w:rsidRPr="00793ADD">
              <w:rPr>
                <w:b/>
              </w:rPr>
              <w:t>Key Learning</w:t>
            </w:r>
            <w:r>
              <w:rPr>
                <w:b/>
              </w:rPr>
              <w:t>/Skills Gained</w:t>
            </w:r>
            <w:r w:rsidRPr="00793ADD">
              <w:rPr>
                <w:b/>
              </w:rPr>
              <w:t xml:space="preserve">: </w:t>
            </w:r>
          </w:p>
          <w:p w14:paraId="517704A5" w14:textId="77777777" w:rsidR="0096338C" w:rsidRDefault="0096338C" w:rsidP="0096338C">
            <w:pPr>
              <w:rPr>
                <w:b/>
              </w:rPr>
            </w:pPr>
          </w:p>
          <w:p w14:paraId="0350C443" w14:textId="77777777" w:rsidR="0096338C" w:rsidRPr="00793ADD" w:rsidRDefault="0096338C" w:rsidP="0096338C">
            <w:pPr>
              <w:rPr>
                <w:b/>
              </w:rPr>
            </w:pPr>
            <w:r w:rsidRPr="0096338C">
              <w:rPr>
                <w:b/>
              </w:rPr>
              <w:t>Contact Email</w:t>
            </w:r>
            <w:r>
              <w:rPr>
                <w:b/>
              </w:rPr>
              <w:t>/Referee for this experience</w:t>
            </w:r>
            <w:r w:rsidRPr="0096338C">
              <w:rPr>
                <w:b/>
              </w:rPr>
              <w:t>:</w:t>
            </w:r>
          </w:p>
          <w:p w14:paraId="489A64ED" w14:textId="77777777" w:rsidR="00152AC7" w:rsidRDefault="00152AC7" w:rsidP="0096338C"/>
        </w:tc>
      </w:tr>
      <w:tr w:rsidR="00152AC7" w14:paraId="1E732283" w14:textId="77777777" w:rsidTr="00586E13">
        <w:tc>
          <w:tcPr>
            <w:tcW w:w="9016" w:type="dxa"/>
          </w:tcPr>
          <w:p w14:paraId="5B97D606" w14:textId="77777777" w:rsidR="0096338C" w:rsidRDefault="0096338C" w:rsidP="0096338C">
            <w:pPr>
              <w:rPr>
                <w:b/>
              </w:rPr>
            </w:pPr>
            <w:r>
              <w:rPr>
                <w:b/>
              </w:rPr>
              <w:t xml:space="preserve">Dates: </w:t>
            </w:r>
          </w:p>
          <w:p w14:paraId="6AFA7D0B" w14:textId="77777777" w:rsidR="0096338C" w:rsidRDefault="0096338C" w:rsidP="0096338C"/>
          <w:p w14:paraId="269BF92C" w14:textId="77777777" w:rsidR="0096338C" w:rsidRDefault="0096338C" w:rsidP="0096338C">
            <w:pPr>
              <w:rPr>
                <w:b/>
              </w:rPr>
            </w:pPr>
            <w:r>
              <w:rPr>
                <w:b/>
              </w:rPr>
              <w:t>Nature of role (Full/Part/Paid/Volunteer)</w:t>
            </w:r>
          </w:p>
          <w:p w14:paraId="48B2CF4C" w14:textId="77777777" w:rsidR="0096338C" w:rsidRDefault="0096338C" w:rsidP="0096338C">
            <w:pPr>
              <w:rPr>
                <w:b/>
              </w:rPr>
            </w:pPr>
          </w:p>
          <w:p w14:paraId="0EC766F0" w14:textId="77777777" w:rsidR="0096338C" w:rsidRDefault="0096338C" w:rsidP="0096338C">
            <w:pPr>
              <w:rPr>
                <w:b/>
              </w:rPr>
            </w:pPr>
            <w:r>
              <w:rPr>
                <w:b/>
              </w:rPr>
              <w:t>Number of hours/</w:t>
            </w:r>
            <w:proofErr w:type="spellStart"/>
            <w:r>
              <w:rPr>
                <w:b/>
              </w:rPr>
              <w:t>wk</w:t>
            </w:r>
            <w:proofErr w:type="spellEnd"/>
          </w:p>
          <w:p w14:paraId="12C4ADE0" w14:textId="77777777" w:rsidR="0096338C" w:rsidRDefault="0096338C" w:rsidP="0096338C">
            <w:pPr>
              <w:rPr>
                <w:b/>
              </w:rPr>
            </w:pPr>
          </w:p>
          <w:p w14:paraId="1E4F360E" w14:textId="77777777" w:rsidR="0096338C" w:rsidRDefault="0096338C" w:rsidP="0096338C">
            <w:r>
              <w:rPr>
                <w:b/>
              </w:rPr>
              <w:t>Organisation:</w:t>
            </w:r>
            <w:r>
              <w:t xml:space="preserve"> </w:t>
            </w:r>
          </w:p>
          <w:p w14:paraId="5FD97C18" w14:textId="77777777" w:rsidR="0096338C" w:rsidRDefault="0096338C" w:rsidP="0096338C">
            <w:pPr>
              <w:rPr>
                <w:b/>
              </w:rPr>
            </w:pPr>
          </w:p>
          <w:p w14:paraId="357A89B9" w14:textId="77777777" w:rsidR="0096338C" w:rsidRDefault="0096338C" w:rsidP="0096338C">
            <w:r>
              <w:rPr>
                <w:b/>
              </w:rPr>
              <w:t>Details of Role/Responsibility:</w:t>
            </w:r>
            <w:r>
              <w:t xml:space="preserve"> </w:t>
            </w:r>
          </w:p>
          <w:p w14:paraId="3902525A" w14:textId="77777777" w:rsidR="0096338C" w:rsidRDefault="0096338C" w:rsidP="0096338C">
            <w:pPr>
              <w:rPr>
                <w:b/>
              </w:rPr>
            </w:pPr>
          </w:p>
          <w:p w14:paraId="291E1FDD" w14:textId="77777777" w:rsidR="0096338C" w:rsidRDefault="0096338C" w:rsidP="0096338C">
            <w:pPr>
              <w:rPr>
                <w:b/>
              </w:rPr>
            </w:pPr>
            <w:r w:rsidRPr="00793ADD">
              <w:rPr>
                <w:b/>
              </w:rPr>
              <w:t>Key Learning</w:t>
            </w:r>
            <w:r>
              <w:rPr>
                <w:b/>
              </w:rPr>
              <w:t>/Skills Gained</w:t>
            </w:r>
            <w:r w:rsidRPr="00793ADD">
              <w:rPr>
                <w:b/>
              </w:rPr>
              <w:t xml:space="preserve">: </w:t>
            </w:r>
          </w:p>
          <w:p w14:paraId="03B91A9C" w14:textId="77777777" w:rsidR="0096338C" w:rsidRDefault="0096338C" w:rsidP="0096338C">
            <w:pPr>
              <w:rPr>
                <w:b/>
              </w:rPr>
            </w:pPr>
          </w:p>
          <w:p w14:paraId="6F3E846C" w14:textId="5C777A2D" w:rsidR="0096338C" w:rsidRPr="00793ADD" w:rsidRDefault="0096338C" w:rsidP="0096338C">
            <w:pPr>
              <w:rPr>
                <w:b/>
              </w:rPr>
            </w:pPr>
            <w:r w:rsidRPr="0096338C">
              <w:rPr>
                <w:b/>
              </w:rPr>
              <w:t>Contact Email</w:t>
            </w:r>
            <w:r>
              <w:rPr>
                <w:b/>
              </w:rPr>
              <w:t>/Referee for this experience</w:t>
            </w:r>
            <w:r w:rsidRPr="0096338C">
              <w:rPr>
                <w:b/>
              </w:rPr>
              <w:t>:</w:t>
            </w:r>
          </w:p>
          <w:p w14:paraId="7CE9551D" w14:textId="77777777" w:rsidR="00152AC7" w:rsidRDefault="00152AC7" w:rsidP="00586E13"/>
        </w:tc>
      </w:tr>
      <w:tr w:rsidR="00152AC7" w14:paraId="36D03527" w14:textId="77777777" w:rsidTr="00586E13">
        <w:tc>
          <w:tcPr>
            <w:tcW w:w="9016" w:type="dxa"/>
          </w:tcPr>
          <w:p w14:paraId="3105ED6B" w14:textId="77777777" w:rsidR="0096338C" w:rsidRDefault="0096338C" w:rsidP="0096338C">
            <w:pPr>
              <w:rPr>
                <w:b/>
              </w:rPr>
            </w:pPr>
            <w:r>
              <w:rPr>
                <w:b/>
              </w:rPr>
              <w:t xml:space="preserve">Dates: </w:t>
            </w:r>
          </w:p>
          <w:p w14:paraId="4B72006E" w14:textId="77777777" w:rsidR="0096338C" w:rsidRDefault="0096338C" w:rsidP="0096338C"/>
          <w:p w14:paraId="6F875EA4" w14:textId="77777777" w:rsidR="0096338C" w:rsidRDefault="0096338C" w:rsidP="0096338C">
            <w:pPr>
              <w:rPr>
                <w:b/>
              </w:rPr>
            </w:pPr>
            <w:r>
              <w:rPr>
                <w:b/>
              </w:rPr>
              <w:t>Nature of role (Full/Part/Paid/Volunteer)</w:t>
            </w:r>
          </w:p>
          <w:p w14:paraId="37469BE3" w14:textId="77777777" w:rsidR="0096338C" w:rsidRDefault="0096338C" w:rsidP="0096338C">
            <w:pPr>
              <w:rPr>
                <w:b/>
              </w:rPr>
            </w:pPr>
          </w:p>
          <w:p w14:paraId="2AD712EE" w14:textId="77777777" w:rsidR="0096338C" w:rsidRDefault="0096338C" w:rsidP="0096338C">
            <w:pPr>
              <w:rPr>
                <w:b/>
              </w:rPr>
            </w:pPr>
            <w:r>
              <w:rPr>
                <w:b/>
              </w:rPr>
              <w:t>Number of hours/</w:t>
            </w:r>
            <w:proofErr w:type="spellStart"/>
            <w:r>
              <w:rPr>
                <w:b/>
              </w:rPr>
              <w:t>wk</w:t>
            </w:r>
            <w:proofErr w:type="spellEnd"/>
          </w:p>
          <w:p w14:paraId="17FE0889" w14:textId="77777777" w:rsidR="0096338C" w:rsidRDefault="0096338C" w:rsidP="0096338C">
            <w:pPr>
              <w:rPr>
                <w:b/>
              </w:rPr>
            </w:pPr>
          </w:p>
          <w:p w14:paraId="079A1B9B" w14:textId="77777777" w:rsidR="0096338C" w:rsidRDefault="0096338C" w:rsidP="0096338C">
            <w:r>
              <w:rPr>
                <w:b/>
              </w:rPr>
              <w:t>Organisation:</w:t>
            </w:r>
            <w:r>
              <w:t xml:space="preserve"> </w:t>
            </w:r>
          </w:p>
          <w:p w14:paraId="3E21C6C0" w14:textId="77777777" w:rsidR="0096338C" w:rsidRDefault="0096338C" w:rsidP="0096338C">
            <w:pPr>
              <w:rPr>
                <w:b/>
              </w:rPr>
            </w:pPr>
          </w:p>
          <w:p w14:paraId="30D28B7E" w14:textId="77777777" w:rsidR="0096338C" w:rsidRDefault="0096338C" w:rsidP="0096338C">
            <w:r>
              <w:rPr>
                <w:b/>
              </w:rPr>
              <w:t>Details of Role/Responsibility:</w:t>
            </w:r>
            <w:r>
              <w:t xml:space="preserve"> </w:t>
            </w:r>
          </w:p>
          <w:p w14:paraId="183E2F27" w14:textId="77777777" w:rsidR="0096338C" w:rsidRDefault="0096338C" w:rsidP="0096338C">
            <w:pPr>
              <w:rPr>
                <w:b/>
              </w:rPr>
            </w:pPr>
          </w:p>
          <w:p w14:paraId="24A39E7F" w14:textId="77777777" w:rsidR="0096338C" w:rsidRDefault="0096338C" w:rsidP="0096338C">
            <w:pPr>
              <w:rPr>
                <w:b/>
              </w:rPr>
            </w:pPr>
            <w:r w:rsidRPr="00793ADD">
              <w:rPr>
                <w:b/>
              </w:rPr>
              <w:t>Key Learning</w:t>
            </w:r>
            <w:r>
              <w:rPr>
                <w:b/>
              </w:rPr>
              <w:t>/Skills Gained</w:t>
            </w:r>
            <w:r w:rsidRPr="00793ADD">
              <w:rPr>
                <w:b/>
              </w:rPr>
              <w:t xml:space="preserve">: </w:t>
            </w:r>
          </w:p>
          <w:p w14:paraId="285CE0FD" w14:textId="77777777" w:rsidR="0096338C" w:rsidRDefault="0096338C" w:rsidP="0096338C">
            <w:pPr>
              <w:rPr>
                <w:b/>
              </w:rPr>
            </w:pPr>
          </w:p>
          <w:p w14:paraId="340431DF" w14:textId="453F4BBD" w:rsidR="0096338C" w:rsidRDefault="0096338C" w:rsidP="0096338C">
            <w:pPr>
              <w:rPr>
                <w:b/>
              </w:rPr>
            </w:pPr>
            <w:r w:rsidRPr="0096338C">
              <w:rPr>
                <w:b/>
              </w:rPr>
              <w:t>Contact Email</w:t>
            </w:r>
            <w:r>
              <w:rPr>
                <w:b/>
              </w:rPr>
              <w:t>/Referee for this experience</w:t>
            </w:r>
            <w:r w:rsidRPr="0096338C">
              <w:rPr>
                <w:b/>
              </w:rPr>
              <w:t>:</w:t>
            </w:r>
          </w:p>
          <w:p w14:paraId="30B1F9FD" w14:textId="77777777" w:rsidR="00152AC7" w:rsidRDefault="00152AC7" w:rsidP="0096338C"/>
        </w:tc>
      </w:tr>
    </w:tbl>
    <w:p w14:paraId="250BDD43" w14:textId="77777777" w:rsidR="00E03F44" w:rsidRDefault="00E03F44" w:rsidP="00FA29AC"/>
    <w:p w14:paraId="6CC4549E" w14:textId="77777777" w:rsidR="00C95E6E" w:rsidRDefault="00C95E6E" w:rsidP="00FA29AC"/>
    <w:p w14:paraId="42EF344C" w14:textId="1569982A" w:rsidR="00E76305" w:rsidRDefault="00E76305">
      <w:r>
        <w:br w:type="page"/>
      </w:r>
    </w:p>
    <w:p w14:paraId="3E7362BD" w14:textId="223F26DC" w:rsidR="00152AC7" w:rsidRDefault="00661F1D" w:rsidP="00152AC7">
      <w:r>
        <w:rPr>
          <w:b/>
          <w:sz w:val="28"/>
        </w:rPr>
        <w:lastRenderedPageBreak/>
        <w:t>Section 2</w:t>
      </w:r>
      <w:r w:rsidR="00152AC7">
        <w:rPr>
          <w:b/>
          <w:sz w:val="28"/>
        </w:rPr>
        <w:t>. Recognised Prior Learning</w:t>
      </w:r>
      <w:r w:rsidR="00152AC7">
        <w:rPr>
          <w:b/>
          <w:sz w:val="28"/>
        </w:rPr>
        <w:tab/>
      </w:r>
      <w:r w:rsidR="00152AC7">
        <w:rPr>
          <w:b/>
          <w:sz w:val="28"/>
        </w:rPr>
        <w:tab/>
      </w:r>
      <w:r w:rsidR="00152AC7">
        <w:rPr>
          <w:b/>
          <w:sz w:val="28"/>
        </w:rPr>
        <w:tab/>
      </w:r>
      <w:r w:rsidR="00876F11">
        <w:rPr>
          <w:b/>
          <w:sz w:val="28"/>
        </w:rPr>
        <w:t xml:space="preserve">  </w:t>
      </w:r>
      <w:proofErr w:type="gramStart"/>
      <w:r w:rsidR="00876F11">
        <w:rPr>
          <w:b/>
          <w:sz w:val="28"/>
        </w:rPr>
        <w:t xml:space="preserve">   </w:t>
      </w:r>
      <w:r w:rsidR="00152AC7">
        <w:rPr>
          <w:b/>
          <w:sz w:val="28"/>
        </w:rPr>
        <w:t>[</w:t>
      </w:r>
      <w:proofErr w:type="gramEnd"/>
      <w:r w:rsidR="00152AC7">
        <w:rPr>
          <w:b/>
          <w:sz w:val="28"/>
        </w:rPr>
        <w:t>Route 2 applicants only]</w:t>
      </w:r>
    </w:p>
    <w:p w14:paraId="4393D921" w14:textId="2D25EF9A" w:rsidR="005F48C3" w:rsidRPr="005F48C3" w:rsidRDefault="00876F11" w:rsidP="00FB105E">
      <w:pPr>
        <w:jc w:val="both"/>
        <w:rPr>
          <w:b/>
          <w:sz w:val="28"/>
          <w:szCs w:val="28"/>
        </w:rPr>
      </w:pPr>
      <w:r>
        <w:rPr>
          <w:b/>
          <w:sz w:val="28"/>
          <w:szCs w:val="28"/>
        </w:rPr>
        <w:t>I</w:t>
      </w:r>
      <w:r w:rsidR="00500257" w:rsidRPr="00027E0F">
        <w:rPr>
          <w:b/>
          <w:sz w:val="28"/>
          <w:szCs w:val="28"/>
        </w:rPr>
        <w:t xml:space="preserve">nformation for </w:t>
      </w:r>
      <w:r w:rsidR="00500257">
        <w:rPr>
          <w:b/>
          <w:sz w:val="28"/>
          <w:szCs w:val="28"/>
        </w:rPr>
        <w:t>a</w:t>
      </w:r>
      <w:r w:rsidR="00500257" w:rsidRPr="00027E0F">
        <w:rPr>
          <w:b/>
          <w:sz w:val="28"/>
          <w:szCs w:val="28"/>
        </w:rPr>
        <w:t xml:space="preserve">pplicants to the </w:t>
      </w:r>
      <w:r w:rsidR="00152AC7">
        <w:rPr>
          <w:b/>
          <w:sz w:val="28"/>
          <w:szCs w:val="28"/>
        </w:rPr>
        <w:t>Professional Doctorate in Human Performance and Innovation</w:t>
      </w:r>
      <w:r w:rsidR="00500257" w:rsidRPr="00027E0F">
        <w:rPr>
          <w:b/>
          <w:sz w:val="28"/>
          <w:szCs w:val="28"/>
        </w:rPr>
        <w:t xml:space="preserve"> </w:t>
      </w:r>
      <w:r w:rsidR="00500257">
        <w:rPr>
          <w:b/>
          <w:sz w:val="28"/>
          <w:szCs w:val="28"/>
        </w:rPr>
        <w:t>w</w:t>
      </w:r>
      <w:r w:rsidR="00500257" w:rsidRPr="00027E0F">
        <w:rPr>
          <w:b/>
          <w:sz w:val="28"/>
          <w:szCs w:val="28"/>
        </w:rPr>
        <w:t xml:space="preserve">ho </w:t>
      </w:r>
      <w:r w:rsidR="00500257">
        <w:rPr>
          <w:b/>
          <w:sz w:val="28"/>
          <w:szCs w:val="28"/>
        </w:rPr>
        <w:t>d</w:t>
      </w:r>
      <w:r w:rsidR="00500257" w:rsidRPr="00027E0F">
        <w:rPr>
          <w:b/>
          <w:sz w:val="28"/>
          <w:szCs w:val="28"/>
        </w:rPr>
        <w:t xml:space="preserve">o </w:t>
      </w:r>
      <w:r w:rsidR="00500257">
        <w:rPr>
          <w:b/>
          <w:sz w:val="28"/>
          <w:szCs w:val="28"/>
        </w:rPr>
        <w:t>n</w:t>
      </w:r>
      <w:r w:rsidR="00500257" w:rsidRPr="00027E0F">
        <w:rPr>
          <w:b/>
          <w:sz w:val="28"/>
          <w:szCs w:val="28"/>
        </w:rPr>
        <w:t xml:space="preserve">ot </w:t>
      </w:r>
      <w:r w:rsidR="00661F1D">
        <w:rPr>
          <w:b/>
          <w:sz w:val="28"/>
          <w:szCs w:val="28"/>
        </w:rPr>
        <w:t>meet standard academic entry r</w:t>
      </w:r>
      <w:r w:rsidR="005F48C3" w:rsidRPr="005F48C3">
        <w:rPr>
          <w:b/>
          <w:sz w:val="28"/>
          <w:szCs w:val="28"/>
        </w:rPr>
        <w:t xml:space="preserve">equirements </w:t>
      </w:r>
      <w:r w:rsidR="00661F1D">
        <w:rPr>
          <w:b/>
          <w:sz w:val="28"/>
          <w:szCs w:val="28"/>
        </w:rPr>
        <w:t>i.e. hold a relevant primary degree</w:t>
      </w:r>
    </w:p>
    <w:p w14:paraId="4BA5C8D7" w14:textId="479DC67C" w:rsidR="005F48C3" w:rsidRPr="005F48C3" w:rsidRDefault="005F48C3" w:rsidP="00FB105E">
      <w:pPr>
        <w:spacing w:after="0" w:line="240" w:lineRule="auto"/>
        <w:jc w:val="both"/>
        <w:rPr>
          <w:rFonts w:eastAsiaTheme="minorEastAsia"/>
          <w:lang w:val="en-IE" w:eastAsia="ja-JP"/>
        </w:rPr>
      </w:pPr>
      <w:r w:rsidRPr="005F48C3">
        <w:rPr>
          <w:rFonts w:eastAsiaTheme="minorEastAsia"/>
          <w:lang w:val="en-IE" w:eastAsia="ja-JP"/>
        </w:rPr>
        <w:t xml:space="preserve">Graduate programmes normally require a minimum academic qualification at primary degree level. It is recognised that learning can and does occur outside of traditional routes. </w:t>
      </w:r>
      <w:r w:rsidR="00661F1D" w:rsidRPr="00661F1D">
        <w:rPr>
          <w:rFonts w:eastAsiaTheme="minorEastAsia"/>
          <w:lang w:val="en-IE" w:eastAsia="ja-JP"/>
        </w:rPr>
        <w:t xml:space="preserve">The University is committed to recognising prior learning (RPL). </w:t>
      </w:r>
      <w:r w:rsidRPr="005F48C3">
        <w:rPr>
          <w:rFonts w:eastAsiaTheme="minorEastAsia"/>
          <w:lang w:val="en-IE" w:eastAsia="ja-JP"/>
        </w:rPr>
        <w:t>The Department of Physical Education and Sport Sciences is committed to the principles of equity and accessibility and facilitates entry to programmes through non-traditional routes. Applicants who do not meet the normal academic requirements (Level 8 Honours degree) may apply to have prior learn</w:t>
      </w:r>
      <w:r w:rsidR="002A7EC9">
        <w:rPr>
          <w:rFonts w:eastAsiaTheme="minorEastAsia"/>
          <w:lang w:val="en-IE" w:eastAsia="ja-JP"/>
        </w:rPr>
        <w:t>ing considered</w:t>
      </w:r>
      <w:r w:rsidR="00661F1D">
        <w:rPr>
          <w:rFonts w:eastAsiaTheme="minorEastAsia"/>
          <w:lang w:val="en-IE" w:eastAsia="ja-JP"/>
        </w:rPr>
        <w:t xml:space="preserve"> by submitting a RPL supporting statement</w:t>
      </w:r>
      <w:r w:rsidRPr="005F48C3">
        <w:rPr>
          <w:rFonts w:eastAsiaTheme="minorEastAsia"/>
          <w:lang w:val="en-IE" w:eastAsia="ja-JP"/>
        </w:rPr>
        <w:t xml:space="preserve">. </w:t>
      </w:r>
    </w:p>
    <w:p w14:paraId="36D5B6F0" w14:textId="77777777" w:rsidR="00661F1D" w:rsidRDefault="00661F1D" w:rsidP="00FB105E">
      <w:pPr>
        <w:spacing w:after="0" w:line="240" w:lineRule="auto"/>
        <w:jc w:val="both"/>
        <w:rPr>
          <w:rFonts w:eastAsiaTheme="minorEastAsia"/>
          <w:lang w:val="en-IE" w:eastAsia="ja-JP"/>
        </w:rPr>
      </w:pPr>
    </w:p>
    <w:p w14:paraId="1F8F19A8" w14:textId="62B8A5A9" w:rsidR="002A7EC9" w:rsidRPr="005F48C3" w:rsidRDefault="005F48C3" w:rsidP="00FB105E">
      <w:pPr>
        <w:spacing w:after="0" w:line="240" w:lineRule="auto"/>
        <w:jc w:val="both"/>
        <w:rPr>
          <w:rFonts w:eastAsiaTheme="minorEastAsia"/>
          <w:lang w:val="en-IE" w:eastAsia="ja-JP"/>
        </w:rPr>
      </w:pPr>
      <w:r w:rsidRPr="005F48C3">
        <w:rPr>
          <w:rFonts w:eastAsiaTheme="minorEastAsia"/>
          <w:lang w:val="en-IE" w:eastAsia="ja-JP"/>
        </w:rPr>
        <w:t xml:space="preserve">In applying RPL the university will be cognisant of the need to ensure that the integrity of its awards is rigorously guarded and that academic standards are maintained. Applicants need to be aware that these programmes require a high level of commitment of time and study. Academic writing, science and computer skills are required for this programme. </w:t>
      </w:r>
      <w:r w:rsidR="002A7EC9">
        <w:rPr>
          <w:rFonts w:eastAsiaTheme="minorEastAsia"/>
          <w:lang w:eastAsia="ja-JP"/>
        </w:rPr>
        <w:t>The recognition</w:t>
      </w:r>
      <w:r w:rsidR="002A7EC9" w:rsidRPr="002A7EC9">
        <w:rPr>
          <w:rFonts w:eastAsiaTheme="minorEastAsia"/>
          <w:lang w:eastAsia="ja-JP"/>
        </w:rPr>
        <w:t xml:space="preserve"> of prior learning may</w:t>
      </w:r>
      <w:r w:rsidR="002A7EC9">
        <w:rPr>
          <w:rFonts w:eastAsiaTheme="minorEastAsia"/>
          <w:lang w:eastAsia="ja-JP"/>
        </w:rPr>
        <w:t xml:space="preserve"> only be used </w:t>
      </w:r>
      <w:r w:rsidR="002A7EC9" w:rsidRPr="002A7EC9">
        <w:rPr>
          <w:rFonts w:eastAsiaTheme="minorEastAsia"/>
          <w:lang w:eastAsia="ja-JP"/>
        </w:rPr>
        <w:t>in the context of making an application for admission to a particular programme</w:t>
      </w:r>
      <w:r w:rsidR="00FB105E">
        <w:rPr>
          <w:rFonts w:eastAsiaTheme="minorEastAsia"/>
          <w:lang w:eastAsia="ja-JP"/>
        </w:rPr>
        <w:t xml:space="preserve"> and not for an academic award.</w:t>
      </w:r>
    </w:p>
    <w:p w14:paraId="74124391" w14:textId="77777777" w:rsidR="005F48C3" w:rsidRPr="005F48C3" w:rsidRDefault="005F48C3" w:rsidP="00FB105E">
      <w:pPr>
        <w:spacing w:after="0" w:line="240" w:lineRule="auto"/>
        <w:jc w:val="both"/>
        <w:rPr>
          <w:rFonts w:eastAsiaTheme="minorEastAsia"/>
          <w:b/>
          <w:bCs/>
          <w:lang w:val="en-IE" w:eastAsia="ja-JP"/>
        </w:rPr>
      </w:pPr>
    </w:p>
    <w:p w14:paraId="7BB716E5" w14:textId="77777777" w:rsidR="005F48C3" w:rsidRPr="005F48C3" w:rsidRDefault="005F48C3" w:rsidP="00FB105E">
      <w:pPr>
        <w:spacing w:after="0" w:line="240" w:lineRule="auto"/>
        <w:jc w:val="both"/>
        <w:rPr>
          <w:rFonts w:eastAsiaTheme="minorEastAsia"/>
          <w:lang w:val="en-IE" w:eastAsia="ja-JP"/>
        </w:rPr>
      </w:pPr>
      <w:r w:rsidRPr="005F48C3">
        <w:rPr>
          <w:rFonts w:eastAsiaTheme="minorEastAsia"/>
          <w:b/>
          <w:bCs/>
          <w:lang w:val="en-IE" w:eastAsia="ja-JP"/>
        </w:rPr>
        <w:t xml:space="preserve">Recognition of Prior Learning (RPL) </w:t>
      </w:r>
    </w:p>
    <w:p w14:paraId="39F64DE5" w14:textId="77777777" w:rsidR="005F48C3" w:rsidRPr="005F48C3" w:rsidRDefault="005F48C3" w:rsidP="00FB105E">
      <w:pPr>
        <w:spacing w:after="0" w:line="240" w:lineRule="auto"/>
        <w:jc w:val="both"/>
        <w:rPr>
          <w:rFonts w:eastAsiaTheme="minorEastAsia"/>
          <w:lang w:val="en-IE" w:eastAsia="ja-JP"/>
        </w:rPr>
      </w:pPr>
    </w:p>
    <w:p w14:paraId="5BA318ED" w14:textId="4142CB2E" w:rsidR="005F48C3" w:rsidRPr="005F48C3" w:rsidRDefault="005F48C3" w:rsidP="00FB105E">
      <w:pPr>
        <w:spacing w:after="0" w:line="240" w:lineRule="auto"/>
        <w:jc w:val="both"/>
        <w:rPr>
          <w:rFonts w:eastAsiaTheme="minorEastAsia"/>
          <w:lang w:val="en-IE" w:eastAsia="ja-JP"/>
        </w:rPr>
      </w:pPr>
      <w:r w:rsidRPr="005F48C3">
        <w:rPr>
          <w:rFonts w:eastAsiaTheme="minorEastAsia"/>
          <w:lang w:val="en-IE" w:eastAsia="ja-JP"/>
        </w:rPr>
        <w:t xml:space="preserve">RPL is an assessment process to determine the extent that the applicant meets the </w:t>
      </w:r>
      <w:r w:rsidR="00876F11">
        <w:rPr>
          <w:rFonts w:eastAsiaTheme="minorEastAsia"/>
          <w:lang w:val="en-IE" w:eastAsia="ja-JP"/>
        </w:rPr>
        <w:t>k</w:t>
      </w:r>
      <w:r w:rsidRPr="005F48C3">
        <w:rPr>
          <w:rFonts w:eastAsiaTheme="minorEastAsia"/>
          <w:lang w:val="en-IE" w:eastAsia="ja-JP"/>
        </w:rPr>
        <w:t>nowledge base, competency or standards for entry into and completion of a programme of study. The prior learning may have been acquired by formal or informal routes. Assessors will take due regard to professional and statutory accredited study. RPL statements are very individual and should focus on demonstrating the relevant learning, knowledge, skills and competencies you have achieved to date. The RPL statement is intended to provide you with the opportunity to demonstrate that you can perform adequately within the context</w:t>
      </w:r>
      <w:r w:rsidR="00FB105E">
        <w:rPr>
          <w:rFonts w:eastAsiaTheme="minorEastAsia"/>
          <w:lang w:val="en-IE" w:eastAsia="ja-JP"/>
        </w:rPr>
        <w:t xml:space="preserve"> and rigours</w:t>
      </w:r>
      <w:r w:rsidRPr="005F48C3">
        <w:rPr>
          <w:rFonts w:eastAsiaTheme="minorEastAsia"/>
          <w:lang w:val="en-IE" w:eastAsia="ja-JP"/>
        </w:rPr>
        <w:t xml:space="preserve"> of </w:t>
      </w:r>
      <w:proofErr w:type="gramStart"/>
      <w:r w:rsidRPr="005F48C3">
        <w:rPr>
          <w:rFonts w:eastAsiaTheme="minorEastAsia"/>
          <w:lang w:val="en-IE" w:eastAsia="ja-JP"/>
        </w:rPr>
        <w:t>higher level</w:t>
      </w:r>
      <w:proofErr w:type="gramEnd"/>
      <w:r w:rsidRPr="005F48C3">
        <w:rPr>
          <w:rFonts w:eastAsiaTheme="minorEastAsia"/>
          <w:lang w:val="en-IE" w:eastAsia="ja-JP"/>
        </w:rPr>
        <w:t xml:space="preserve"> academic programmes. </w:t>
      </w:r>
    </w:p>
    <w:p w14:paraId="1B001963" w14:textId="77777777" w:rsidR="005F48C3" w:rsidRPr="005F48C3" w:rsidRDefault="005F48C3" w:rsidP="00FB105E">
      <w:pPr>
        <w:spacing w:after="0" w:line="240" w:lineRule="auto"/>
        <w:jc w:val="both"/>
        <w:rPr>
          <w:rFonts w:eastAsiaTheme="minorEastAsia"/>
          <w:lang w:val="en-IE" w:eastAsia="ja-JP"/>
        </w:rPr>
      </w:pPr>
    </w:p>
    <w:p w14:paraId="1B235A8F" w14:textId="29C7D0EE" w:rsidR="005F48C3" w:rsidRPr="005F48C3" w:rsidRDefault="005F48C3" w:rsidP="00FB105E">
      <w:pPr>
        <w:spacing w:after="0" w:line="240" w:lineRule="auto"/>
        <w:jc w:val="both"/>
        <w:rPr>
          <w:rFonts w:eastAsiaTheme="minorEastAsia"/>
          <w:lang w:val="en-IE" w:eastAsia="ja-JP"/>
        </w:rPr>
      </w:pPr>
      <w:r w:rsidRPr="005F48C3">
        <w:rPr>
          <w:rFonts w:eastAsiaTheme="minorEastAsia"/>
          <w:b/>
          <w:bCs/>
          <w:lang w:val="en-IE" w:eastAsia="ja-JP"/>
        </w:rPr>
        <w:t xml:space="preserve">RPL Supporting statement </w:t>
      </w:r>
      <w:r w:rsidR="00FB105E">
        <w:rPr>
          <w:rFonts w:eastAsiaTheme="minorEastAsia"/>
          <w:b/>
          <w:bCs/>
          <w:lang w:val="en-IE" w:eastAsia="ja-JP"/>
        </w:rPr>
        <w:t>guidance</w:t>
      </w:r>
    </w:p>
    <w:p w14:paraId="3655D3A7" w14:textId="77777777" w:rsidR="005F48C3" w:rsidRPr="005F48C3" w:rsidRDefault="005F48C3" w:rsidP="00FB105E">
      <w:pPr>
        <w:spacing w:after="0" w:line="240" w:lineRule="auto"/>
        <w:jc w:val="both"/>
        <w:rPr>
          <w:rFonts w:eastAsiaTheme="minorEastAsia"/>
          <w:b/>
          <w:bCs/>
          <w:lang w:val="en-IE" w:eastAsia="ja-JP"/>
        </w:rPr>
      </w:pPr>
    </w:p>
    <w:p w14:paraId="15A56DE2" w14:textId="77777777" w:rsidR="005F48C3" w:rsidRPr="005F48C3" w:rsidRDefault="005F48C3" w:rsidP="00FB105E">
      <w:pPr>
        <w:spacing w:after="0" w:line="240" w:lineRule="auto"/>
        <w:jc w:val="both"/>
        <w:rPr>
          <w:rFonts w:eastAsiaTheme="minorEastAsia"/>
          <w:lang w:val="en-IE" w:eastAsia="ja-JP"/>
        </w:rPr>
      </w:pPr>
      <w:r w:rsidRPr="005F48C3">
        <w:rPr>
          <w:rFonts w:eastAsiaTheme="minorEastAsia"/>
          <w:b/>
          <w:bCs/>
          <w:lang w:val="en-IE" w:eastAsia="ja-JP"/>
        </w:rPr>
        <w:t xml:space="preserve">Introduction: </w:t>
      </w:r>
      <w:r w:rsidRPr="005F48C3">
        <w:rPr>
          <w:rFonts w:eastAsiaTheme="minorEastAsia"/>
          <w:lang w:val="en-IE" w:eastAsia="ja-JP"/>
        </w:rPr>
        <w:t>The introduction should include a short reflective statement of relevant knowledge, skills, competencies and strengths you have gained and achieved to date and how these have contributed to your profession and practice. In additional, you should include a statement on why engaging in the Professional Doctorate in Human Performance and Innovation could further enhance your professional practice and impact.</w:t>
      </w:r>
    </w:p>
    <w:p w14:paraId="06754422" w14:textId="77777777" w:rsidR="005F48C3" w:rsidRPr="005F48C3" w:rsidRDefault="005F48C3" w:rsidP="00FB105E">
      <w:pPr>
        <w:spacing w:after="0" w:line="240" w:lineRule="auto"/>
        <w:jc w:val="both"/>
        <w:rPr>
          <w:rFonts w:eastAsiaTheme="minorEastAsia"/>
          <w:b/>
          <w:bCs/>
          <w:lang w:val="en-IE" w:eastAsia="ja-JP"/>
        </w:rPr>
      </w:pPr>
    </w:p>
    <w:p w14:paraId="5BC37556" w14:textId="77777777" w:rsidR="005F48C3" w:rsidRPr="005F48C3" w:rsidRDefault="005F48C3" w:rsidP="00FB105E">
      <w:pPr>
        <w:spacing w:after="0" w:line="240" w:lineRule="auto"/>
        <w:jc w:val="both"/>
        <w:rPr>
          <w:rFonts w:eastAsiaTheme="minorEastAsia"/>
          <w:lang w:val="en-IE" w:eastAsia="ja-JP"/>
        </w:rPr>
      </w:pPr>
      <w:r w:rsidRPr="005F48C3">
        <w:rPr>
          <w:rFonts w:eastAsiaTheme="minorEastAsia"/>
          <w:b/>
          <w:bCs/>
          <w:lang w:val="en-IE" w:eastAsia="ja-JP"/>
        </w:rPr>
        <w:t xml:space="preserve">Main Body: </w:t>
      </w:r>
      <w:r w:rsidRPr="005F48C3">
        <w:rPr>
          <w:rFonts w:eastAsiaTheme="minorEastAsia"/>
          <w:bCs/>
          <w:lang w:val="en-IE" w:eastAsia="ja-JP"/>
        </w:rPr>
        <w:t>This</w:t>
      </w:r>
      <w:r w:rsidRPr="005F48C3">
        <w:rPr>
          <w:rFonts w:eastAsiaTheme="minorEastAsia"/>
          <w:b/>
          <w:bCs/>
          <w:lang w:val="en-IE" w:eastAsia="ja-JP"/>
        </w:rPr>
        <w:t xml:space="preserve"> must include a record of the</w:t>
      </w:r>
      <w:r w:rsidRPr="005F48C3">
        <w:rPr>
          <w:rFonts w:eastAsiaTheme="minorEastAsia"/>
          <w:lang w:val="en-IE" w:eastAsia="ja-JP"/>
        </w:rPr>
        <w:t xml:space="preserve"> relevant learning, knowledge, skills and competencies you have achieved to date, please provide as much detail as possible and if a formal qualification was gained include the name of qualification and year gained. You may use bullet points to present this content.</w:t>
      </w:r>
    </w:p>
    <w:p w14:paraId="74794BCA" w14:textId="77777777" w:rsidR="005F48C3" w:rsidRPr="005F48C3" w:rsidRDefault="005F48C3" w:rsidP="00FB105E">
      <w:pPr>
        <w:spacing w:after="0" w:line="240" w:lineRule="auto"/>
        <w:jc w:val="both"/>
        <w:rPr>
          <w:rFonts w:eastAsiaTheme="minorEastAsia"/>
          <w:lang w:val="en-IE" w:eastAsia="ja-JP"/>
        </w:rPr>
      </w:pPr>
    </w:p>
    <w:p w14:paraId="6C5D85A2" w14:textId="77777777" w:rsidR="005F48C3" w:rsidRPr="005F48C3" w:rsidRDefault="005F48C3" w:rsidP="00FB105E">
      <w:pPr>
        <w:spacing w:after="0" w:line="240" w:lineRule="auto"/>
        <w:jc w:val="both"/>
        <w:rPr>
          <w:rFonts w:eastAsiaTheme="minorEastAsia"/>
          <w:lang w:val="en-IE" w:eastAsia="ja-JP"/>
        </w:rPr>
      </w:pPr>
      <w:r w:rsidRPr="005F48C3">
        <w:rPr>
          <w:rFonts w:eastAsiaTheme="minorEastAsia"/>
          <w:b/>
          <w:bCs/>
          <w:lang w:val="en-IE" w:eastAsia="ja-JP"/>
        </w:rPr>
        <w:t xml:space="preserve">Conclusion: </w:t>
      </w:r>
      <w:r w:rsidRPr="005F48C3">
        <w:rPr>
          <w:rFonts w:eastAsiaTheme="minorEastAsia"/>
          <w:lang w:val="en-IE" w:eastAsia="ja-JP"/>
        </w:rPr>
        <w:t xml:space="preserve">Summarise the main points and emphasise the additional knowledge, skills and competencies that you believe you require and that you will gain from the Doctorate in Human Performance and Innovation. </w:t>
      </w:r>
    </w:p>
    <w:p w14:paraId="5ADC7E6D" w14:textId="77777777" w:rsidR="005F48C3" w:rsidRPr="005F48C3" w:rsidRDefault="005F48C3" w:rsidP="00876F11">
      <w:pPr>
        <w:spacing w:after="0" w:line="240" w:lineRule="auto"/>
        <w:rPr>
          <w:rFonts w:eastAsiaTheme="minorEastAsia"/>
          <w:b/>
          <w:bCs/>
          <w:lang w:val="en-IE" w:eastAsia="ja-JP"/>
        </w:rPr>
      </w:pPr>
    </w:p>
    <w:p w14:paraId="1238AF7C" w14:textId="77777777" w:rsidR="002A7EC9" w:rsidRDefault="002A7EC9" w:rsidP="00876F11">
      <w:pPr>
        <w:spacing w:after="0" w:line="240" w:lineRule="auto"/>
        <w:rPr>
          <w:rFonts w:eastAsiaTheme="minorEastAsia"/>
          <w:b/>
          <w:bCs/>
          <w:lang w:val="en-IE" w:eastAsia="ja-JP"/>
        </w:rPr>
      </w:pPr>
    </w:p>
    <w:p w14:paraId="55A59589" w14:textId="77777777" w:rsidR="002A7EC9" w:rsidRDefault="002A7EC9" w:rsidP="00876F11">
      <w:pPr>
        <w:spacing w:after="0" w:line="240" w:lineRule="auto"/>
        <w:rPr>
          <w:rFonts w:eastAsiaTheme="minorEastAsia"/>
          <w:b/>
          <w:bCs/>
          <w:lang w:val="en-IE" w:eastAsia="ja-JP"/>
        </w:rPr>
      </w:pPr>
    </w:p>
    <w:p w14:paraId="16E9471A" w14:textId="77777777" w:rsidR="002A7EC9" w:rsidRDefault="002A7EC9" w:rsidP="00876F11">
      <w:pPr>
        <w:spacing w:after="0" w:line="240" w:lineRule="auto"/>
        <w:rPr>
          <w:rFonts w:eastAsiaTheme="minorEastAsia"/>
          <w:b/>
          <w:bCs/>
          <w:lang w:val="en-IE" w:eastAsia="ja-JP"/>
        </w:rPr>
      </w:pPr>
    </w:p>
    <w:p w14:paraId="16A5E30C" w14:textId="77777777" w:rsidR="002A7EC9" w:rsidRDefault="002A7EC9" w:rsidP="00876F11">
      <w:pPr>
        <w:spacing w:after="0" w:line="240" w:lineRule="auto"/>
        <w:rPr>
          <w:rFonts w:eastAsiaTheme="minorEastAsia"/>
          <w:b/>
          <w:bCs/>
          <w:lang w:val="en-IE" w:eastAsia="ja-JP"/>
        </w:rPr>
      </w:pPr>
    </w:p>
    <w:p w14:paraId="57EB0F10" w14:textId="6EC31DD8" w:rsidR="005F48C3" w:rsidRPr="005F48C3" w:rsidRDefault="00876F11" w:rsidP="00876F11">
      <w:pPr>
        <w:spacing w:after="0" w:line="240" w:lineRule="auto"/>
        <w:rPr>
          <w:rFonts w:eastAsiaTheme="minorEastAsia"/>
          <w:lang w:val="en-IE" w:eastAsia="ja-JP"/>
        </w:rPr>
      </w:pPr>
      <w:r>
        <w:rPr>
          <w:rFonts w:eastAsiaTheme="minorEastAsia"/>
          <w:b/>
          <w:bCs/>
          <w:lang w:val="en-IE" w:eastAsia="ja-JP"/>
        </w:rPr>
        <w:t xml:space="preserve">RPL </w:t>
      </w:r>
      <w:r w:rsidR="005F48C3" w:rsidRPr="005F48C3">
        <w:rPr>
          <w:rFonts w:eastAsiaTheme="minorEastAsia"/>
          <w:b/>
          <w:bCs/>
          <w:lang w:val="en-IE" w:eastAsia="ja-JP"/>
        </w:rPr>
        <w:t xml:space="preserve">Appendix </w:t>
      </w:r>
    </w:p>
    <w:p w14:paraId="6FADAF21" w14:textId="1D33559C" w:rsidR="005F48C3" w:rsidRDefault="00FB105E" w:rsidP="00876F11">
      <w:pPr>
        <w:spacing w:after="0" w:line="240" w:lineRule="auto"/>
        <w:rPr>
          <w:rFonts w:eastAsiaTheme="minorEastAsia"/>
          <w:lang w:val="en-IE" w:eastAsia="ja-JP"/>
        </w:rPr>
      </w:pPr>
      <w:r>
        <w:rPr>
          <w:rFonts w:eastAsiaTheme="minorEastAsia"/>
          <w:lang w:val="en-IE" w:eastAsia="ja-JP"/>
        </w:rPr>
        <w:t xml:space="preserve">Include any evidence which supports your RPL statement that you have not submitted with the standard PG application e.g. </w:t>
      </w:r>
      <w:r w:rsidR="005F48C3" w:rsidRPr="005F48C3">
        <w:rPr>
          <w:rFonts w:eastAsiaTheme="minorEastAsia"/>
          <w:lang w:val="en-IE" w:eastAsia="ja-JP"/>
        </w:rPr>
        <w:t>qualification</w:t>
      </w:r>
      <w:r w:rsidR="00876F11">
        <w:rPr>
          <w:rFonts w:eastAsiaTheme="minorEastAsia"/>
          <w:lang w:val="en-IE" w:eastAsia="ja-JP"/>
        </w:rPr>
        <w:t>s</w:t>
      </w:r>
      <w:r w:rsidR="005F48C3" w:rsidRPr="005F48C3">
        <w:rPr>
          <w:rFonts w:eastAsiaTheme="minorEastAsia"/>
          <w:lang w:val="en-IE" w:eastAsia="ja-JP"/>
        </w:rPr>
        <w:t xml:space="preserve"> gained, completed courses, continued professional learning, skills updating, study d</w:t>
      </w:r>
      <w:r>
        <w:rPr>
          <w:rFonts w:eastAsiaTheme="minorEastAsia"/>
          <w:lang w:val="en-IE" w:eastAsia="ja-JP"/>
        </w:rPr>
        <w:t xml:space="preserve">ays attended etc. </w:t>
      </w:r>
      <w:r w:rsidR="005F48C3" w:rsidRPr="005F48C3">
        <w:rPr>
          <w:rFonts w:eastAsiaTheme="minorEastAsia"/>
          <w:lang w:val="en-IE" w:eastAsia="ja-JP"/>
        </w:rPr>
        <w:t xml:space="preserve">A photocopy of certification is sufficient. </w:t>
      </w:r>
    </w:p>
    <w:p w14:paraId="5567FF90" w14:textId="0EEAAD04" w:rsidR="00FB105E" w:rsidRDefault="00FB105E" w:rsidP="00876F11">
      <w:pPr>
        <w:spacing w:after="0" w:line="240" w:lineRule="auto"/>
        <w:rPr>
          <w:rFonts w:eastAsiaTheme="minorEastAsia"/>
          <w:lang w:val="en-IE" w:eastAsia="ja-JP"/>
        </w:rPr>
      </w:pPr>
    </w:p>
    <w:p w14:paraId="5BFC252E" w14:textId="7007A42C" w:rsidR="00FB105E" w:rsidRPr="005F48C3" w:rsidRDefault="00FB105E" w:rsidP="00876F11">
      <w:pPr>
        <w:spacing w:after="0" w:line="240" w:lineRule="auto"/>
        <w:rPr>
          <w:rFonts w:eastAsiaTheme="minorEastAsia"/>
          <w:b/>
          <w:lang w:val="en-IE" w:eastAsia="ja-JP"/>
        </w:rPr>
      </w:pPr>
      <w:r w:rsidRPr="00FB105E">
        <w:rPr>
          <w:rFonts w:eastAsiaTheme="minorEastAsia"/>
          <w:b/>
          <w:bCs/>
          <w:noProof/>
          <w:lang w:val="en-IE" w:eastAsia="ja-JP"/>
        </w:rPr>
        <mc:AlternateContent>
          <mc:Choice Requires="wps">
            <w:drawing>
              <wp:anchor distT="45720" distB="45720" distL="114300" distR="114300" simplePos="0" relativeHeight="251666432" behindDoc="0" locked="0" layoutInCell="1" allowOverlap="1" wp14:anchorId="27AD0FCE" wp14:editId="45B04426">
                <wp:simplePos x="0" y="0"/>
                <wp:positionH relativeFrom="column">
                  <wp:posOffset>0</wp:posOffset>
                </wp:positionH>
                <wp:positionV relativeFrom="paragraph">
                  <wp:posOffset>281940</wp:posOffset>
                </wp:positionV>
                <wp:extent cx="570547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2379460" w14:textId="2B920E17" w:rsidR="00FB105E" w:rsidRDefault="00FB105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AD0FCE" id="_x0000_t202" coordsize="21600,21600" o:spt="202" path="m,l,21600r21600,l21600,xe">
                <v:stroke joinstyle="miter"/>
                <v:path gradientshapeok="t" o:connecttype="rect"/>
              </v:shapetype>
              <v:shape id="Text Box 2" o:spid="_x0000_s1028" type="#_x0000_t202" style="position:absolute;margin-left:0;margin-top:22.2pt;width:449.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0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">
                <v:textbox style="mso-fit-shape-to-text:t">
                  <w:txbxContent>
                    <w:p w14:paraId="72379460" w14:textId="2B920E17" w:rsidR="00FB105E" w:rsidRDefault="00FB105E"/>
                  </w:txbxContent>
                </v:textbox>
                <w10:wrap type="square"/>
              </v:shape>
            </w:pict>
          </mc:Fallback>
        </mc:AlternateContent>
      </w:r>
      <w:r w:rsidRPr="00FB105E">
        <w:rPr>
          <w:rFonts w:eastAsiaTheme="minorEastAsia"/>
          <w:b/>
          <w:lang w:val="en-IE" w:eastAsia="ja-JP"/>
        </w:rPr>
        <w:t>RPL Statement (1500 words max)</w:t>
      </w:r>
    </w:p>
    <w:p w14:paraId="7524686A" w14:textId="040C899B" w:rsidR="005F48C3" w:rsidRPr="005F48C3" w:rsidRDefault="005F48C3" w:rsidP="00876F11">
      <w:pPr>
        <w:spacing w:after="0" w:line="240" w:lineRule="auto"/>
        <w:rPr>
          <w:rFonts w:eastAsiaTheme="minorEastAsia"/>
          <w:b/>
          <w:bCs/>
          <w:lang w:val="en-IE" w:eastAsia="ja-JP"/>
        </w:rPr>
      </w:pPr>
    </w:p>
    <w:p w14:paraId="10C6AC36" w14:textId="48AC6FF5" w:rsidR="005F48C3" w:rsidRPr="005F48C3" w:rsidRDefault="005F48C3" w:rsidP="00876F11">
      <w:pPr>
        <w:spacing w:after="0" w:line="240" w:lineRule="auto"/>
        <w:rPr>
          <w:rFonts w:eastAsiaTheme="minorEastAsia"/>
          <w:b/>
          <w:bCs/>
          <w:lang w:val="en-IE" w:eastAsia="ja-JP"/>
        </w:rPr>
      </w:pPr>
    </w:p>
    <w:p w14:paraId="602BCEE7" w14:textId="17750AF0" w:rsidR="00FB105E" w:rsidRDefault="00FB105E" w:rsidP="00876F11">
      <w:pPr>
        <w:spacing w:after="0" w:line="240" w:lineRule="auto"/>
        <w:rPr>
          <w:rFonts w:eastAsiaTheme="minorEastAsia"/>
          <w:b/>
          <w:bCs/>
          <w:lang w:val="en-IE" w:eastAsia="ja-JP"/>
        </w:rPr>
      </w:pPr>
    </w:p>
    <w:p w14:paraId="1707C98D" w14:textId="7E54EE92" w:rsidR="00FB105E" w:rsidRDefault="00FB105E" w:rsidP="00876F11">
      <w:pPr>
        <w:spacing w:after="0" w:line="240" w:lineRule="auto"/>
        <w:rPr>
          <w:rFonts w:eastAsiaTheme="minorEastAsia"/>
          <w:b/>
          <w:bCs/>
          <w:lang w:val="en-IE" w:eastAsia="ja-JP"/>
        </w:rPr>
      </w:pPr>
    </w:p>
    <w:p w14:paraId="4826514B" w14:textId="77777777" w:rsidR="00FB105E" w:rsidRDefault="00FB105E" w:rsidP="00876F11">
      <w:pPr>
        <w:spacing w:after="0" w:line="240" w:lineRule="auto"/>
        <w:rPr>
          <w:rFonts w:eastAsiaTheme="minorEastAsia"/>
          <w:b/>
          <w:bCs/>
          <w:lang w:val="en-IE" w:eastAsia="ja-JP"/>
        </w:rPr>
      </w:pPr>
    </w:p>
    <w:p w14:paraId="6525B146" w14:textId="77777777" w:rsidR="00FB105E" w:rsidRDefault="00FB105E" w:rsidP="00876F11">
      <w:pPr>
        <w:spacing w:after="0" w:line="240" w:lineRule="auto"/>
        <w:rPr>
          <w:rFonts w:eastAsiaTheme="minorEastAsia"/>
          <w:b/>
          <w:bCs/>
          <w:lang w:val="en-IE" w:eastAsia="ja-JP"/>
        </w:rPr>
      </w:pPr>
    </w:p>
    <w:p w14:paraId="0AD20ADF" w14:textId="009850FC" w:rsidR="005F48C3" w:rsidRPr="005F48C3" w:rsidRDefault="005F48C3" w:rsidP="00876F11">
      <w:pPr>
        <w:spacing w:after="0" w:line="240" w:lineRule="auto"/>
        <w:rPr>
          <w:rFonts w:eastAsiaTheme="minorEastAsia"/>
          <w:lang w:val="en-IE" w:eastAsia="ja-JP"/>
        </w:rPr>
      </w:pPr>
      <w:r w:rsidRPr="005F48C3">
        <w:rPr>
          <w:rFonts w:eastAsiaTheme="minorEastAsia"/>
          <w:b/>
          <w:bCs/>
          <w:lang w:val="en-IE" w:eastAsia="ja-JP"/>
        </w:rPr>
        <w:t xml:space="preserve">RPL Statements are evaluated using the following criteria: </w:t>
      </w:r>
    </w:p>
    <w:p w14:paraId="36F7B8FF" w14:textId="77777777" w:rsidR="005F48C3" w:rsidRPr="005F48C3" w:rsidRDefault="005F48C3" w:rsidP="00876F11">
      <w:pPr>
        <w:spacing w:after="0" w:line="240" w:lineRule="auto"/>
        <w:rPr>
          <w:rFonts w:eastAsiaTheme="minorEastAsia"/>
          <w:b/>
          <w:bCs/>
          <w:lang w:val="en-IE" w:eastAsia="ja-JP"/>
        </w:rPr>
      </w:pPr>
    </w:p>
    <w:p w14:paraId="5880DA03" w14:textId="77777777" w:rsidR="005F48C3" w:rsidRPr="005F48C3" w:rsidRDefault="005F48C3" w:rsidP="00876F11">
      <w:pPr>
        <w:spacing w:after="0" w:line="240" w:lineRule="auto"/>
        <w:jc w:val="both"/>
        <w:rPr>
          <w:rFonts w:eastAsiaTheme="minorEastAsia"/>
          <w:lang w:val="en-IE" w:eastAsia="ja-JP"/>
        </w:rPr>
      </w:pPr>
      <w:r w:rsidRPr="005F48C3">
        <w:rPr>
          <w:rFonts w:eastAsiaTheme="minorEastAsia"/>
          <w:b/>
          <w:bCs/>
          <w:lang w:val="en-IE" w:eastAsia="ja-JP"/>
        </w:rPr>
        <w:t xml:space="preserve">Authenticity - </w:t>
      </w:r>
      <w:r w:rsidRPr="005F48C3">
        <w:rPr>
          <w:rFonts w:eastAsiaTheme="minorEastAsia"/>
          <w:lang w:val="en-IE" w:eastAsia="ja-JP"/>
        </w:rPr>
        <w:t xml:space="preserve">Is the evidence genuine, and clearly defended as your own achievement? </w:t>
      </w:r>
    </w:p>
    <w:p w14:paraId="62389AF3" w14:textId="77777777" w:rsidR="005F48C3" w:rsidRPr="005F48C3" w:rsidRDefault="005F48C3" w:rsidP="00876F11">
      <w:pPr>
        <w:spacing w:after="0" w:line="240" w:lineRule="auto"/>
        <w:jc w:val="both"/>
        <w:rPr>
          <w:rFonts w:eastAsiaTheme="minorEastAsia"/>
          <w:lang w:val="en-IE" w:eastAsia="ja-JP"/>
        </w:rPr>
      </w:pPr>
      <w:r w:rsidRPr="005F48C3">
        <w:rPr>
          <w:rFonts w:eastAsiaTheme="minorEastAsia"/>
          <w:b/>
          <w:bCs/>
          <w:lang w:val="en-IE" w:eastAsia="ja-JP"/>
        </w:rPr>
        <w:t xml:space="preserve">Sufficiency - </w:t>
      </w:r>
      <w:r w:rsidRPr="005F48C3">
        <w:rPr>
          <w:rFonts w:eastAsiaTheme="minorEastAsia"/>
          <w:lang w:val="en-IE" w:eastAsia="ja-JP"/>
        </w:rPr>
        <w:t xml:space="preserve">Is there sufficient evidence to support your claim? </w:t>
      </w:r>
    </w:p>
    <w:p w14:paraId="309D51C4" w14:textId="77777777" w:rsidR="005F48C3" w:rsidRPr="005F48C3" w:rsidRDefault="005F48C3" w:rsidP="00876F11">
      <w:pPr>
        <w:spacing w:after="0" w:line="240" w:lineRule="auto"/>
        <w:jc w:val="both"/>
        <w:rPr>
          <w:rFonts w:eastAsiaTheme="minorEastAsia"/>
          <w:lang w:val="en-IE" w:eastAsia="ja-JP"/>
        </w:rPr>
      </w:pPr>
      <w:r w:rsidRPr="005F48C3">
        <w:rPr>
          <w:rFonts w:eastAsiaTheme="minorEastAsia"/>
          <w:b/>
          <w:bCs/>
          <w:lang w:val="en-IE" w:eastAsia="ja-JP"/>
        </w:rPr>
        <w:t xml:space="preserve">Standard- </w:t>
      </w:r>
      <w:r w:rsidRPr="005F48C3">
        <w:rPr>
          <w:rFonts w:eastAsiaTheme="minorEastAsia"/>
          <w:lang w:val="en-IE" w:eastAsia="ja-JP"/>
        </w:rPr>
        <w:t xml:space="preserve">Are the learning, knowledge, skills and achievements demonstrated through the </w:t>
      </w:r>
    </w:p>
    <w:p w14:paraId="1E569EDA" w14:textId="77777777" w:rsidR="005F48C3" w:rsidRPr="005F48C3" w:rsidRDefault="005F48C3" w:rsidP="00876F11">
      <w:pPr>
        <w:spacing w:after="0" w:line="240" w:lineRule="auto"/>
        <w:jc w:val="both"/>
        <w:rPr>
          <w:rFonts w:eastAsiaTheme="minorEastAsia"/>
          <w:lang w:val="en-IE" w:eastAsia="ja-JP"/>
        </w:rPr>
      </w:pPr>
      <w:r w:rsidRPr="005F48C3">
        <w:rPr>
          <w:rFonts w:eastAsiaTheme="minorEastAsia"/>
          <w:lang w:val="en-IE" w:eastAsia="ja-JP"/>
        </w:rPr>
        <w:t xml:space="preserve">evidence at an acceptable level? </w:t>
      </w:r>
    </w:p>
    <w:p w14:paraId="7C18D214" w14:textId="77777777" w:rsidR="005F48C3" w:rsidRPr="005F48C3" w:rsidRDefault="005F48C3" w:rsidP="00876F11">
      <w:pPr>
        <w:spacing w:after="0" w:line="240" w:lineRule="auto"/>
        <w:jc w:val="both"/>
        <w:rPr>
          <w:rFonts w:eastAsiaTheme="minorEastAsia"/>
          <w:lang w:val="en-IE" w:eastAsia="ja-JP"/>
        </w:rPr>
      </w:pPr>
      <w:r w:rsidRPr="005F48C3">
        <w:rPr>
          <w:rFonts w:eastAsiaTheme="minorEastAsia"/>
          <w:b/>
          <w:bCs/>
          <w:lang w:val="en-IE" w:eastAsia="ja-JP"/>
        </w:rPr>
        <w:t xml:space="preserve">Validity </w:t>
      </w:r>
      <w:proofErr w:type="gramStart"/>
      <w:r w:rsidRPr="005F48C3">
        <w:rPr>
          <w:rFonts w:eastAsiaTheme="minorEastAsia"/>
          <w:b/>
          <w:bCs/>
          <w:lang w:val="en-IE" w:eastAsia="ja-JP"/>
        </w:rPr>
        <w:t xml:space="preserve">-  </w:t>
      </w:r>
      <w:r w:rsidRPr="005F48C3">
        <w:rPr>
          <w:rFonts w:eastAsiaTheme="minorEastAsia"/>
          <w:lang w:val="en-IE" w:eastAsia="ja-JP"/>
        </w:rPr>
        <w:t>Does</w:t>
      </w:r>
      <w:proofErr w:type="gramEnd"/>
      <w:r w:rsidRPr="005F48C3">
        <w:rPr>
          <w:rFonts w:eastAsiaTheme="minorEastAsia"/>
          <w:lang w:val="en-IE" w:eastAsia="ja-JP"/>
        </w:rPr>
        <w:t xml:space="preserve"> the evidence support your claim? </w:t>
      </w:r>
    </w:p>
    <w:p w14:paraId="5F405501" w14:textId="77777777" w:rsidR="005F48C3" w:rsidRPr="005F48C3" w:rsidRDefault="005F48C3" w:rsidP="00876F11">
      <w:pPr>
        <w:spacing w:after="0" w:line="240" w:lineRule="auto"/>
        <w:jc w:val="both"/>
        <w:rPr>
          <w:rFonts w:eastAsiaTheme="minorEastAsia"/>
          <w:lang w:val="en-IE" w:eastAsia="ja-JP"/>
        </w:rPr>
      </w:pPr>
      <w:r w:rsidRPr="005F48C3">
        <w:rPr>
          <w:rFonts w:eastAsiaTheme="minorEastAsia"/>
          <w:b/>
          <w:bCs/>
          <w:lang w:val="en-IE" w:eastAsia="ja-JP"/>
        </w:rPr>
        <w:t xml:space="preserve">Relevance </w:t>
      </w:r>
      <w:r w:rsidRPr="005F48C3">
        <w:rPr>
          <w:rFonts w:eastAsiaTheme="minorEastAsia"/>
          <w:lang w:val="en-IE" w:eastAsia="ja-JP"/>
        </w:rPr>
        <w:t xml:space="preserve">- Is the learning demonstrated through the evidence relevant to the target programme of study you are applying for? This means that it will be considered in the context of the learning outcomes of the programme. </w:t>
      </w:r>
    </w:p>
    <w:p w14:paraId="4209FE6D" w14:textId="77777777" w:rsidR="005F48C3" w:rsidRPr="005F48C3" w:rsidRDefault="005F48C3" w:rsidP="00876F11">
      <w:pPr>
        <w:spacing w:after="0" w:line="240" w:lineRule="auto"/>
        <w:jc w:val="both"/>
        <w:rPr>
          <w:rFonts w:eastAsiaTheme="minorEastAsia"/>
          <w:lang w:val="en-IE" w:eastAsia="ja-JP"/>
        </w:rPr>
      </w:pPr>
      <w:r w:rsidRPr="005F48C3">
        <w:rPr>
          <w:rFonts w:eastAsiaTheme="minorEastAsia"/>
          <w:b/>
          <w:bCs/>
          <w:lang w:val="en-IE" w:eastAsia="ja-JP"/>
        </w:rPr>
        <w:t xml:space="preserve">Currency </w:t>
      </w:r>
      <w:r w:rsidRPr="005F48C3">
        <w:rPr>
          <w:rFonts w:eastAsiaTheme="minorEastAsia"/>
          <w:lang w:val="en-IE" w:eastAsia="ja-JP"/>
        </w:rPr>
        <w:t xml:space="preserve">- Is the learning current, or if not, is there evidence of appropriate updating? </w:t>
      </w:r>
    </w:p>
    <w:p w14:paraId="304BBEBA" w14:textId="77777777" w:rsidR="005F48C3" w:rsidRDefault="005F48C3" w:rsidP="00876F11">
      <w:pPr>
        <w:spacing w:after="0" w:line="240" w:lineRule="auto"/>
        <w:rPr>
          <w:rFonts w:eastAsiaTheme="minorEastAsia"/>
          <w:lang w:val="en-IE" w:eastAsia="ja-JP"/>
        </w:rPr>
      </w:pPr>
    </w:p>
    <w:p w14:paraId="6C6D70B1" w14:textId="6B4CC5AC" w:rsidR="005F48C3" w:rsidRPr="005F48C3" w:rsidRDefault="005F48C3" w:rsidP="00876F11">
      <w:pPr>
        <w:spacing w:after="0" w:line="240" w:lineRule="auto"/>
        <w:rPr>
          <w:rFonts w:eastAsiaTheme="minorEastAsia"/>
          <w:lang w:val="en-IE" w:eastAsia="ja-JP"/>
        </w:rPr>
      </w:pPr>
      <w:r w:rsidRPr="005F48C3">
        <w:rPr>
          <w:rFonts w:eastAsiaTheme="minorEastAsia"/>
          <w:b/>
          <w:bCs/>
          <w:lang w:val="en-IE" w:eastAsia="ja-JP"/>
        </w:rPr>
        <w:t xml:space="preserve">Further Information </w:t>
      </w:r>
    </w:p>
    <w:p w14:paraId="3D89300F" w14:textId="77777777" w:rsidR="005F48C3" w:rsidRPr="005F48C3" w:rsidRDefault="005F48C3" w:rsidP="00876F11">
      <w:pPr>
        <w:spacing w:after="0" w:line="240" w:lineRule="auto"/>
        <w:rPr>
          <w:rFonts w:eastAsiaTheme="minorEastAsia"/>
          <w:lang w:val="en-IE" w:eastAsia="ja-JP"/>
        </w:rPr>
      </w:pPr>
    </w:p>
    <w:p w14:paraId="53058FBB" w14:textId="77777777" w:rsidR="005F48C3" w:rsidRPr="005F48C3" w:rsidRDefault="005F48C3" w:rsidP="00876F11">
      <w:pPr>
        <w:spacing w:after="0" w:line="240" w:lineRule="auto"/>
        <w:rPr>
          <w:rFonts w:eastAsiaTheme="minorEastAsia"/>
          <w:lang w:val="en-IE" w:eastAsia="ja-JP"/>
        </w:rPr>
      </w:pPr>
      <w:r w:rsidRPr="005F48C3">
        <w:rPr>
          <w:rFonts w:eastAsiaTheme="minorEastAsia"/>
          <w:lang w:val="en-IE" w:eastAsia="ja-JP"/>
        </w:rPr>
        <w:t xml:space="preserve">For further information or clarification re Programme contact the Programme Director: </w:t>
      </w:r>
      <w:hyperlink r:id="rId11" w:history="1">
        <w:r w:rsidRPr="005F48C3">
          <w:rPr>
            <w:rFonts w:eastAsiaTheme="minorEastAsia"/>
            <w:color w:val="0563C1" w:themeColor="hyperlink"/>
            <w:u w:val="single"/>
            <w:lang w:val="en-IE" w:eastAsia="ja-JP"/>
          </w:rPr>
          <w:t>Ciaran.MacDonncha@ul.ie</w:t>
        </w:r>
      </w:hyperlink>
      <w:r w:rsidRPr="005F48C3">
        <w:rPr>
          <w:rFonts w:eastAsiaTheme="minorEastAsia"/>
          <w:lang w:val="en-IE" w:eastAsia="ja-JP"/>
        </w:rPr>
        <w:t xml:space="preserve"> </w:t>
      </w:r>
    </w:p>
    <w:p w14:paraId="1767E26F" w14:textId="77777777" w:rsidR="005F48C3" w:rsidRPr="005F48C3" w:rsidRDefault="005F48C3" w:rsidP="00876F11">
      <w:pPr>
        <w:spacing w:after="0" w:line="240" w:lineRule="auto"/>
        <w:rPr>
          <w:rFonts w:eastAsiaTheme="minorEastAsia"/>
          <w:lang w:val="en-IE" w:eastAsia="ja-JP"/>
        </w:rPr>
      </w:pPr>
    </w:p>
    <w:p w14:paraId="07668C94" w14:textId="77777777" w:rsidR="005F48C3" w:rsidRPr="005F48C3" w:rsidRDefault="005F48C3" w:rsidP="00876F11">
      <w:pPr>
        <w:spacing w:after="0" w:line="240" w:lineRule="auto"/>
        <w:rPr>
          <w:rFonts w:eastAsiaTheme="minorEastAsia"/>
          <w:bCs/>
          <w:lang w:val="en-IE" w:eastAsia="ja-JP"/>
        </w:rPr>
      </w:pPr>
      <w:r w:rsidRPr="005F48C3">
        <w:rPr>
          <w:rFonts w:eastAsiaTheme="minorEastAsia"/>
          <w:bCs/>
          <w:lang w:val="en-IE" w:eastAsia="ja-JP"/>
        </w:rPr>
        <w:t>For further information on Application process contact:</w:t>
      </w:r>
    </w:p>
    <w:p w14:paraId="042BAB7D" w14:textId="77777777" w:rsidR="005F48C3" w:rsidRPr="005F48C3" w:rsidRDefault="005F48C3" w:rsidP="00876F11">
      <w:pPr>
        <w:spacing w:after="0" w:line="240" w:lineRule="auto"/>
        <w:rPr>
          <w:rFonts w:eastAsiaTheme="minorEastAsia"/>
          <w:bCs/>
          <w:lang w:val="en-IE" w:eastAsia="ja-JP"/>
        </w:rPr>
      </w:pPr>
    </w:p>
    <w:p w14:paraId="1A5E83D9" w14:textId="77777777" w:rsidR="005F48C3" w:rsidRPr="005F48C3" w:rsidRDefault="005F48C3" w:rsidP="00876F11">
      <w:pPr>
        <w:spacing w:after="0" w:line="240" w:lineRule="auto"/>
        <w:rPr>
          <w:rFonts w:eastAsiaTheme="minorEastAsia"/>
          <w:bCs/>
          <w:lang w:val="en-IE" w:eastAsia="ja-JP"/>
        </w:rPr>
      </w:pPr>
      <w:r w:rsidRPr="005F48C3">
        <w:rPr>
          <w:rFonts w:eastAsiaTheme="minorEastAsia"/>
          <w:bCs/>
          <w:lang w:val="en-IE" w:eastAsia="ja-JP"/>
        </w:rPr>
        <w:t>Graduate and Professional Studies</w:t>
      </w:r>
    </w:p>
    <w:p w14:paraId="36F4E078" w14:textId="77777777" w:rsidR="005F48C3" w:rsidRPr="005F48C3" w:rsidRDefault="005F48C3" w:rsidP="00876F11">
      <w:pPr>
        <w:spacing w:after="0" w:line="240" w:lineRule="auto"/>
        <w:rPr>
          <w:rFonts w:eastAsiaTheme="minorEastAsia"/>
          <w:lang w:val="en-IE" w:eastAsia="ja-JP"/>
        </w:rPr>
      </w:pPr>
      <w:r w:rsidRPr="005F48C3">
        <w:rPr>
          <w:rFonts w:eastAsiaTheme="minorEastAsia"/>
          <w:lang w:val="en-IE" w:eastAsia="ja-JP"/>
        </w:rPr>
        <w:t>University of Limerick, Limerick, Ireland</w:t>
      </w:r>
    </w:p>
    <w:p w14:paraId="6B541DC1" w14:textId="77777777" w:rsidR="005F48C3" w:rsidRPr="005F48C3" w:rsidRDefault="005F48C3" w:rsidP="00876F11">
      <w:pPr>
        <w:spacing w:after="0" w:line="240" w:lineRule="auto"/>
        <w:rPr>
          <w:rFonts w:eastAsiaTheme="minorEastAsia"/>
          <w:lang w:val="en-IE" w:eastAsia="ja-JP"/>
        </w:rPr>
      </w:pPr>
      <w:r w:rsidRPr="005F48C3">
        <w:rPr>
          <w:rFonts w:eastAsiaTheme="minorEastAsia"/>
          <w:lang w:val="en-IE" w:eastAsia="ja-JP"/>
        </w:rPr>
        <w:t xml:space="preserve">Tel: </w:t>
      </w:r>
      <w:hyperlink r:id="rId12" w:history="1">
        <w:r w:rsidRPr="005F48C3">
          <w:rPr>
            <w:rFonts w:eastAsiaTheme="minorEastAsia"/>
            <w:color w:val="0563C1" w:themeColor="hyperlink"/>
            <w:u w:val="single"/>
            <w:lang w:val="en-IE" w:eastAsia="ja-JP"/>
          </w:rPr>
          <w:t>+353-61-234377</w:t>
        </w:r>
      </w:hyperlink>
      <w:r w:rsidRPr="005F48C3">
        <w:rPr>
          <w:rFonts w:eastAsiaTheme="minorEastAsia"/>
          <w:lang w:val="en-IE" w:eastAsia="ja-JP"/>
        </w:rPr>
        <w:br/>
        <w:t xml:space="preserve">Tel: </w:t>
      </w:r>
      <w:hyperlink r:id="rId13" w:history="1">
        <w:r w:rsidRPr="005F48C3">
          <w:rPr>
            <w:rFonts w:eastAsiaTheme="minorEastAsia"/>
            <w:color w:val="0563C1" w:themeColor="hyperlink"/>
            <w:u w:val="single"/>
            <w:lang w:val="en-IE" w:eastAsia="ja-JP"/>
          </w:rPr>
          <w:t>+353-61-202530</w:t>
        </w:r>
      </w:hyperlink>
      <w:r w:rsidRPr="005F48C3">
        <w:rPr>
          <w:rFonts w:eastAsiaTheme="minorEastAsia"/>
          <w:lang w:val="en-IE" w:eastAsia="ja-JP"/>
        </w:rPr>
        <w:t xml:space="preserve"> (Professional/Flexible)</w:t>
      </w:r>
      <w:r w:rsidRPr="005F48C3">
        <w:rPr>
          <w:rFonts w:eastAsiaTheme="minorEastAsia"/>
          <w:lang w:val="en-IE" w:eastAsia="ja-JP"/>
        </w:rPr>
        <w:br/>
        <w:t xml:space="preserve">Email: </w:t>
      </w:r>
      <w:hyperlink r:id="rId14" w:history="1">
        <w:r w:rsidRPr="005F48C3">
          <w:rPr>
            <w:rFonts w:eastAsiaTheme="minorEastAsia"/>
            <w:color w:val="0563C1" w:themeColor="hyperlink"/>
            <w:u w:val="single"/>
            <w:lang w:val="en-IE" w:eastAsia="ja-JP"/>
          </w:rPr>
          <w:t>postgradadmissions@ul.ie</w:t>
        </w:r>
      </w:hyperlink>
      <w:r w:rsidRPr="005F48C3">
        <w:rPr>
          <w:rFonts w:eastAsiaTheme="minorEastAsia"/>
          <w:lang w:val="en-IE" w:eastAsia="ja-JP"/>
        </w:rPr>
        <w:br/>
        <w:t xml:space="preserve">Email: </w:t>
      </w:r>
      <w:hyperlink r:id="rId15" w:history="1">
        <w:r w:rsidRPr="005F48C3">
          <w:rPr>
            <w:rFonts w:eastAsiaTheme="minorEastAsia"/>
            <w:color w:val="0563C1" w:themeColor="hyperlink"/>
            <w:u w:val="single"/>
            <w:lang w:val="en-IE" w:eastAsia="ja-JP"/>
          </w:rPr>
          <w:t>gps@ul.ie (Professional/Flexible)</w:t>
        </w:r>
      </w:hyperlink>
    </w:p>
    <w:p w14:paraId="620852B5" w14:textId="77777777" w:rsidR="005F48C3" w:rsidRDefault="005F48C3" w:rsidP="00500257"/>
    <w:sectPr w:rsidR="005F48C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99806" w14:textId="77777777" w:rsidR="00C1263B" w:rsidRDefault="00C1263B" w:rsidP="00C1263B">
      <w:pPr>
        <w:spacing w:after="0" w:line="240" w:lineRule="auto"/>
      </w:pPr>
      <w:r>
        <w:separator/>
      </w:r>
    </w:p>
  </w:endnote>
  <w:endnote w:type="continuationSeparator" w:id="0">
    <w:p w14:paraId="35B2D755" w14:textId="77777777" w:rsidR="00C1263B" w:rsidRDefault="00C1263B" w:rsidP="00C1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295927"/>
      <w:docPartObj>
        <w:docPartGallery w:val="Page Numbers (Bottom of Page)"/>
        <w:docPartUnique/>
      </w:docPartObj>
    </w:sdtPr>
    <w:sdtEndPr>
      <w:rPr>
        <w:noProof/>
      </w:rPr>
    </w:sdtEndPr>
    <w:sdtContent>
      <w:p w14:paraId="12D0192F" w14:textId="532DAB59" w:rsidR="00C1263B" w:rsidRDefault="00C1263B">
        <w:pPr>
          <w:pStyle w:val="Footer"/>
          <w:jc w:val="right"/>
        </w:pPr>
        <w:r>
          <w:fldChar w:fldCharType="begin"/>
        </w:r>
        <w:r>
          <w:instrText xml:space="preserve"> PAGE   \* MERGEFORMAT </w:instrText>
        </w:r>
        <w:r>
          <w:fldChar w:fldCharType="separate"/>
        </w:r>
        <w:r w:rsidR="00021265">
          <w:rPr>
            <w:noProof/>
          </w:rPr>
          <w:t>3</w:t>
        </w:r>
        <w:r>
          <w:rPr>
            <w:noProof/>
          </w:rPr>
          <w:fldChar w:fldCharType="end"/>
        </w:r>
      </w:p>
    </w:sdtContent>
  </w:sdt>
  <w:p w14:paraId="0662766B" w14:textId="77777777" w:rsidR="00C1263B" w:rsidRDefault="00C12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BB023" w14:textId="77777777" w:rsidR="00C1263B" w:rsidRDefault="00C1263B" w:rsidP="00C1263B">
      <w:pPr>
        <w:spacing w:after="0" w:line="240" w:lineRule="auto"/>
      </w:pPr>
      <w:r>
        <w:separator/>
      </w:r>
    </w:p>
  </w:footnote>
  <w:footnote w:type="continuationSeparator" w:id="0">
    <w:p w14:paraId="6BBFF870" w14:textId="77777777" w:rsidR="00C1263B" w:rsidRDefault="00C1263B" w:rsidP="00C12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2F50"/>
    <w:multiLevelType w:val="hybridMultilevel"/>
    <w:tmpl w:val="9654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4472B"/>
    <w:multiLevelType w:val="hybridMultilevel"/>
    <w:tmpl w:val="DFA2C5FC"/>
    <w:lvl w:ilvl="0" w:tplc="01C647E0">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2" w15:restartNumberingAfterBreak="0">
    <w:nsid w:val="579B1085"/>
    <w:multiLevelType w:val="hybridMultilevel"/>
    <w:tmpl w:val="044060C6"/>
    <w:lvl w:ilvl="0" w:tplc="18090001">
      <w:start w:val="1"/>
      <w:numFmt w:val="bullet"/>
      <w:lvlText w:val=""/>
      <w:lvlJc w:val="left"/>
      <w:pPr>
        <w:ind w:left="2988" w:hanging="360"/>
      </w:pPr>
      <w:rPr>
        <w:rFonts w:ascii="Symbol" w:hAnsi="Symbol" w:hint="default"/>
      </w:rPr>
    </w:lvl>
    <w:lvl w:ilvl="1" w:tplc="18090003" w:tentative="1">
      <w:start w:val="1"/>
      <w:numFmt w:val="bullet"/>
      <w:lvlText w:val="o"/>
      <w:lvlJc w:val="left"/>
      <w:pPr>
        <w:ind w:left="3708" w:hanging="360"/>
      </w:pPr>
      <w:rPr>
        <w:rFonts w:ascii="Courier New" w:hAnsi="Courier New" w:cs="Courier New" w:hint="default"/>
      </w:rPr>
    </w:lvl>
    <w:lvl w:ilvl="2" w:tplc="18090005" w:tentative="1">
      <w:start w:val="1"/>
      <w:numFmt w:val="bullet"/>
      <w:lvlText w:val=""/>
      <w:lvlJc w:val="left"/>
      <w:pPr>
        <w:ind w:left="4428" w:hanging="360"/>
      </w:pPr>
      <w:rPr>
        <w:rFonts w:ascii="Wingdings" w:hAnsi="Wingdings" w:hint="default"/>
      </w:rPr>
    </w:lvl>
    <w:lvl w:ilvl="3" w:tplc="18090001" w:tentative="1">
      <w:start w:val="1"/>
      <w:numFmt w:val="bullet"/>
      <w:lvlText w:val=""/>
      <w:lvlJc w:val="left"/>
      <w:pPr>
        <w:ind w:left="5148" w:hanging="360"/>
      </w:pPr>
      <w:rPr>
        <w:rFonts w:ascii="Symbol" w:hAnsi="Symbol" w:hint="default"/>
      </w:rPr>
    </w:lvl>
    <w:lvl w:ilvl="4" w:tplc="18090003" w:tentative="1">
      <w:start w:val="1"/>
      <w:numFmt w:val="bullet"/>
      <w:lvlText w:val="o"/>
      <w:lvlJc w:val="left"/>
      <w:pPr>
        <w:ind w:left="5868" w:hanging="360"/>
      </w:pPr>
      <w:rPr>
        <w:rFonts w:ascii="Courier New" w:hAnsi="Courier New" w:cs="Courier New" w:hint="default"/>
      </w:rPr>
    </w:lvl>
    <w:lvl w:ilvl="5" w:tplc="18090005" w:tentative="1">
      <w:start w:val="1"/>
      <w:numFmt w:val="bullet"/>
      <w:lvlText w:val=""/>
      <w:lvlJc w:val="left"/>
      <w:pPr>
        <w:ind w:left="6588" w:hanging="360"/>
      </w:pPr>
      <w:rPr>
        <w:rFonts w:ascii="Wingdings" w:hAnsi="Wingdings" w:hint="default"/>
      </w:rPr>
    </w:lvl>
    <w:lvl w:ilvl="6" w:tplc="18090001" w:tentative="1">
      <w:start w:val="1"/>
      <w:numFmt w:val="bullet"/>
      <w:lvlText w:val=""/>
      <w:lvlJc w:val="left"/>
      <w:pPr>
        <w:ind w:left="7308" w:hanging="360"/>
      </w:pPr>
      <w:rPr>
        <w:rFonts w:ascii="Symbol" w:hAnsi="Symbol" w:hint="default"/>
      </w:rPr>
    </w:lvl>
    <w:lvl w:ilvl="7" w:tplc="18090003" w:tentative="1">
      <w:start w:val="1"/>
      <w:numFmt w:val="bullet"/>
      <w:lvlText w:val="o"/>
      <w:lvlJc w:val="left"/>
      <w:pPr>
        <w:ind w:left="8028" w:hanging="360"/>
      </w:pPr>
      <w:rPr>
        <w:rFonts w:ascii="Courier New" w:hAnsi="Courier New" w:cs="Courier New" w:hint="default"/>
      </w:rPr>
    </w:lvl>
    <w:lvl w:ilvl="8" w:tplc="18090005" w:tentative="1">
      <w:start w:val="1"/>
      <w:numFmt w:val="bullet"/>
      <w:lvlText w:val=""/>
      <w:lvlJc w:val="left"/>
      <w:pPr>
        <w:ind w:left="8748" w:hanging="360"/>
      </w:pPr>
      <w:rPr>
        <w:rFonts w:ascii="Wingdings" w:hAnsi="Wingdings" w:hint="default"/>
      </w:rPr>
    </w:lvl>
  </w:abstractNum>
  <w:abstractNum w:abstractNumId="3" w15:restartNumberingAfterBreak="0">
    <w:nsid w:val="6857319A"/>
    <w:multiLevelType w:val="hybridMultilevel"/>
    <w:tmpl w:val="393C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9674447">
    <w:abstractNumId w:val="3"/>
  </w:num>
  <w:num w:numId="2" w16cid:durableId="792360886">
    <w:abstractNumId w:val="1"/>
  </w:num>
  <w:num w:numId="3" w16cid:durableId="1776049364">
    <w:abstractNumId w:val="0"/>
  </w:num>
  <w:num w:numId="4" w16cid:durableId="2098210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AC"/>
    <w:rsid w:val="00021265"/>
    <w:rsid w:val="0009439E"/>
    <w:rsid w:val="000F3966"/>
    <w:rsid w:val="00131334"/>
    <w:rsid w:val="00152AC7"/>
    <w:rsid w:val="00225C61"/>
    <w:rsid w:val="002767C8"/>
    <w:rsid w:val="00297493"/>
    <w:rsid w:val="002A7EC9"/>
    <w:rsid w:val="003C0CFF"/>
    <w:rsid w:val="003F3E09"/>
    <w:rsid w:val="004C4091"/>
    <w:rsid w:val="004D0A92"/>
    <w:rsid w:val="00500257"/>
    <w:rsid w:val="00531554"/>
    <w:rsid w:val="005F48C3"/>
    <w:rsid w:val="005F7B86"/>
    <w:rsid w:val="00661F1D"/>
    <w:rsid w:val="00683F64"/>
    <w:rsid w:val="006F176A"/>
    <w:rsid w:val="0078266A"/>
    <w:rsid w:val="00793ADD"/>
    <w:rsid w:val="0081127F"/>
    <w:rsid w:val="00872235"/>
    <w:rsid w:val="00876F11"/>
    <w:rsid w:val="00953788"/>
    <w:rsid w:val="00960062"/>
    <w:rsid w:val="0096338C"/>
    <w:rsid w:val="0098742A"/>
    <w:rsid w:val="009B5E6B"/>
    <w:rsid w:val="009E39A5"/>
    <w:rsid w:val="00A923F5"/>
    <w:rsid w:val="00AF6C2E"/>
    <w:rsid w:val="00BC5EE2"/>
    <w:rsid w:val="00C1263B"/>
    <w:rsid w:val="00C35E2F"/>
    <w:rsid w:val="00C95E6E"/>
    <w:rsid w:val="00D6706B"/>
    <w:rsid w:val="00DD2151"/>
    <w:rsid w:val="00DD43F9"/>
    <w:rsid w:val="00E03F44"/>
    <w:rsid w:val="00E22D07"/>
    <w:rsid w:val="00E2318D"/>
    <w:rsid w:val="00E76305"/>
    <w:rsid w:val="00EC3992"/>
    <w:rsid w:val="00FA29AC"/>
    <w:rsid w:val="00FB105E"/>
    <w:rsid w:val="00FE6C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55C9"/>
  <w15:chartTrackingRefBased/>
  <w15:docId w15:val="{0C1215F5-F450-4791-869F-6F23ADBC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C6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C61"/>
    <w:pPr>
      <w:ind w:left="720"/>
      <w:contextualSpacing/>
    </w:pPr>
  </w:style>
  <w:style w:type="character" w:styleId="Hyperlink">
    <w:name w:val="Hyperlink"/>
    <w:basedOn w:val="DefaultParagraphFont"/>
    <w:uiPriority w:val="99"/>
    <w:unhideWhenUsed/>
    <w:rsid w:val="00E03F44"/>
    <w:rPr>
      <w:color w:val="0563C1" w:themeColor="hyperlink"/>
      <w:u w:val="single"/>
    </w:rPr>
  </w:style>
  <w:style w:type="paragraph" w:styleId="NoSpacing">
    <w:name w:val="No Spacing"/>
    <w:uiPriority w:val="1"/>
    <w:qFormat/>
    <w:rsid w:val="00500257"/>
    <w:pPr>
      <w:spacing w:after="0" w:line="240" w:lineRule="auto"/>
    </w:pPr>
    <w:rPr>
      <w:lang w:val="en-IE"/>
    </w:rPr>
  </w:style>
  <w:style w:type="character" w:styleId="FollowedHyperlink">
    <w:name w:val="FollowedHyperlink"/>
    <w:basedOn w:val="DefaultParagraphFont"/>
    <w:uiPriority w:val="99"/>
    <w:semiHidden/>
    <w:unhideWhenUsed/>
    <w:rsid w:val="00297493"/>
    <w:rPr>
      <w:color w:val="954F72" w:themeColor="followedHyperlink"/>
      <w:u w:val="single"/>
    </w:rPr>
  </w:style>
  <w:style w:type="paragraph" w:styleId="Header">
    <w:name w:val="header"/>
    <w:basedOn w:val="Normal"/>
    <w:link w:val="HeaderChar"/>
    <w:uiPriority w:val="99"/>
    <w:unhideWhenUsed/>
    <w:rsid w:val="00C12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63B"/>
  </w:style>
  <w:style w:type="paragraph" w:styleId="Footer">
    <w:name w:val="footer"/>
    <w:basedOn w:val="Normal"/>
    <w:link w:val="FooterChar"/>
    <w:uiPriority w:val="99"/>
    <w:unhideWhenUsed/>
    <w:rsid w:val="00C12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353612025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3536123437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aran.MacDonncha@ul.ie" TargetMode="External"/><Relationship Id="rId5" Type="http://schemas.openxmlformats.org/officeDocument/2006/relationships/styles" Target="styles.xml"/><Relationship Id="rId15" Type="http://schemas.openxmlformats.org/officeDocument/2006/relationships/hyperlink" Target="mailto:gps@ul.i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stgradadmissions@u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43023927-f72a-40d9-82ec-f3f2d80d180b" xsi:nil="true"/>
    <MigrationWizIdDocumentLibraryPermissions xmlns="43023927-f72a-40d9-82ec-f3f2d80d180b" xsi:nil="true"/>
    <MigrationWizIdSecurityGroups xmlns="43023927-f72a-40d9-82ec-f3f2d80d180b" xsi:nil="true"/>
    <MigrationWizIdPermissions xmlns="43023927-f72a-40d9-82ec-f3f2d80d180b" xsi:nil="true"/>
    <MigrationWizId xmlns="43023927-f72a-40d9-82ec-f3f2d80d18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F37A4E611AA24DB4FAF81430362EDA" ma:contentTypeVersion="16" ma:contentTypeDescription="Create a new document." ma:contentTypeScope="" ma:versionID="d5903779d5b4e3de6d12a7482d94ece0">
  <xsd:schema xmlns:xsd="http://www.w3.org/2001/XMLSchema" xmlns:xs="http://www.w3.org/2001/XMLSchema" xmlns:p="http://schemas.microsoft.com/office/2006/metadata/properties" xmlns:ns3="43023927-f72a-40d9-82ec-f3f2d80d180b" xmlns:ns4="bda90d89-8edc-45c0-9231-e7d028992c4b" targetNamespace="http://schemas.microsoft.com/office/2006/metadata/properties" ma:root="true" ma:fieldsID="bfb9aa5d3e6283fe861abbb7118336ad" ns3:_="" ns4:_="">
    <xsd:import namespace="43023927-f72a-40d9-82ec-f3f2d80d180b"/>
    <xsd:import namespace="bda90d89-8edc-45c0-9231-e7d028992c4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3927-f72a-40d9-82ec-f3f2d80d18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90d89-8edc-45c0-9231-e7d028992c4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1B1CF-9E3C-4590-9736-B5F599163593}">
  <ds:schemaRefs>
    <ds:schemaRef ds:uri="http://purl.org/dc/terms/"/>
    <ds:schemaRef ds:uri="43023927-f72a-40d9-82ec-f3f2d80d180b"/>
    <ds:schemaRef ds:uri="http://purl.org/dc/dcmitype/"/>
    <ds:schemaRef ds:uri="http://schemas.microsoft.com/office/infopath/2007/PartnerControls"/>
    <ds:schemaRef ds:uri="http://purl.org/dc/elements/1.1/"/>
    <ds:schemaRef ds:uri="http://schemas.microsoft.com/office/2006/metadata/properties"/>
    <ds:schemaRef ds:uri="bda90d89-8edc-45c0-9231-e7d028992c4b"/>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875966B-BF39-4982-919F-D68D301FFD7F}">
  <ds:schemaRefs>
    <ds:schemaRef ds:uri="http://schemas.microsoft.com/sharepoint/v3/contenttype/forms"/>
  </ds:schemaRefs>
</ds:datastoreItem>
</file>

<file path=customXml/itemProps3.xml><?xml version="1.0" encoding="utf-8"?>
<ds:datastoreItem xmlns:ds="http://schemas.openxmlformats.org/officeDocument/2006/customXml" ds:itemID="{78C36DCE-F119-43F1-AFA3-7AA1142D9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3927-f72a-40d9-82ec-f3f2d80d180b"/>
    <ds:schemaRef ds:uri="bda90d89-8edc-45c0-9231-e7d0289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1288</Words>
  <Characters>7342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Philip.Kearney</dc:creator>
  <cp:keywords/>
  <dc:description/>
  <cp:lastModifiedBy>Sarah.Clancy</cp:lastModifiedBy>
  <cp:revision>2</cp:revision>
  <dcterms:created xsi:type="dcterms:W3CDTF">2025-02-05T09:10:00Z</dcterms:created>
  <dcterms:modified xsi:type="dcterms:W3CDTF">2025-02-05T09:10:00Z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0x010100A2F37A4E611AA24DB4FAF81430362EDA</vt:lpwstr>
  </property>
</Properties>
</file>