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31A2" w:rsidR="00A82E77" w:rsidRDefault="00A82E77" w14:paraId="1A16FF60" w14:textId="664429FE">
      <w:pPr>
        <w:rPr>
          <w:sz w:val="20"/>
        </w:rPr>
      </w:pPr>
    </w:p>
    <w:p w:rsidR="00C16903" w:rsidP="00C16903" w:rsidRDefault="00C16903" w14:paraId="1E7CF6F3" w14:textId="377E794A">
      <w:pPr>
        <w:jc w:val="center"/>
        <w:rPr>
          <w:rFonts w:ascii="Arial" w:hAnsi="Arial" w:cs="Arial"/>
          <w:b/>
        </w:rPr>
      </w:pPr>
      <w:r>
        <w:rPr>
          <w:rFonts w:ascii="Arial" w:hAnsi="Arial" w:cs="Arial"/>
          <w:b/>
        </w:rPr>
        <w:t xml:space="preserve">President’s Research Excellence and Impact Awards </w:t>
      </w:r>
    </w:p>
    <w:p w:rsidR="005251F4" w:rsidP="005251F4" w:rsidRDefault="005251F4" w14:paraId="381727A6" w14:textId="7BCA9248">
      <w:pPr>
        <w:jc w:val="center"/>
        <w:rPr>
          <w:rFonts w:ascii="Arial" w:hAnsi="Arial" w:cs="Arial"/>
          <w:b/>
        </w:rPr>
      </w:pPr>
      <w:r>
        <w:rPr>
          <w:rFonts w:ascii="Arial" w:hAnsi="Arial" w:cs="Arial"/>
          <w:b/>
        </w:rPr>
        <w:t xml:space="preserve">Outstanding Research Collaboration </w:t>
      </w:r>
      <w:r w:rsidR="008D4ACC">
        <w:rPr>
          <w:rFonts w:ascii="Arial" w:hAnsi="Arial" w:cs="Arial"/>
          <w:b/>
        </w:rPr>
        <w:t>Applic</w:t>
      </w:r>
      <w:r>
        <w:rPr>
          <w:rFonts w:ascii="Arial" w:hAnsi="Arial" w:cs="Arial"/>
          <w:b/>
        </w:rPr>
        <w:t>ation Form</w:t>
      </w:r>
    </w:p>
    <w:tbl>
      <w:tblPr>
        <w:tblStyle w:val="TableGrid"/>
        <w:tblW w:w="9639" w:type="dxa"/>
        <w:tblInd w:w="-5" w:type="dxa"/>
        <w:tblLayout w:type="fixed"/>
        <w:tblLook w:val="04A0" w:firstRow="1" w:lastRow="0" w:firstColumn="1" w:lastColumn="0" w:noHBand="0" w:noVBand="1"/>
      </w:tblPr>
      <w:tblGrid>
        <w:gridCol w:w="2694"/>
        <w:gridCol w:w="3260"/>
        <w:gridCol w:w="3685"/>
      </w:tblGrid>
      <w:tr w:rsidR="00C16903" w:rsidTr="00700207" w14:paraId="2FD0E6BA" w14:textId="77777777">
        <w:trPr>
          <w:trHeight w:val="410"/>
        </w:trPr>
        <w:tc>
          <w:tcPr>
            <w:tcW w:w="9639" w:type="dxa"/>
            <w:gridSpan w:val="3"/>
            <w:shd w:val="clear" w:color="auto" w:fill="AEAAAA" w:themeFill="background2" w:themeFillShade="BF"/>
          </w:tcPr>
          <w:p w:rsidRPr="00FE0A41" w:rsidR="00C16903" w:rsidP="003A7CEF" w:rsidRDefault="00C16903" w14:paraId="49753075" w14:textId="506A738C">
            <w:pPr>
              <w:pStyle w:val="Header"/>
              <w:spacing w:before="120" w:after="120"/>
              <w:jc w:val="center"/>
              <w:rPr>
                <w:rFonts w:ascii="Arial" w:hAnsi="Arial" w:cs="Arial"/>
                <w:b/>
                <w:color w:val="000000" w:themeColor="text1"/>
                <w:sz w:val="20"/>
                <w:szCs w:val="20"/>
              </w:rPr>
            </w:pPr>
            <w:r>
              <w:rPr>
                <w:rFonts w:ascii="Arial" w:hAnsi="Arial" w:cs="Arial"/>
                <w:b/>
                <w:color w:val="000000" w:themeColor="text1"/>
                <w:sz w:val="20"/>
                <w:szCs w:val="20"/>
              </w:rPr>
              <w:t xml:space="preserve">Outstanding </w:t>
            </w:r>
            <w:r w:rsidR="00A467ED">
              <w:rPr>
                <w:rFonts w:ascii="Arial" w:hAnsi="Arial" w:cs="Arial"/>
                <w:b/>
                <w:color w:val="000000" w:themeColor="text1"/>
                <w:sz w:val="20"/>
                <w:szCs w:val="20"/>
              </w:rPr>
              <w:t xml:space="preserve">Research </w:t>
            </w:r>
            <w:r w:rsidR="003A7CEF">
              <w:rPr>
                <w:rFonts w:ascii="Arial" w:hAnsi="Arial" w:cs="Arial"/>
                <w:b/>
                <w:color w:val="000000" w:themeColor="text1"/>
                <w:sz w:val="20"/>
                <w:szCs w:val="20"/>
              </w:rPr>
              <w:t>Collaborations</w:t>
            </w:r>
          </w:p>
        </w:tc>
      </w:tr>
      <w:tr w:rsidR="008F3247" w:rsidTr="00700207" w14:paraId="3823F172" w14:textId="77777777">
        <w:trPr>
          <w:trHeight w:val="410"/>
        </w:trPr>
        <w:tc>
          <w:tcPr>
            <w:tcW w:w="2694" w:type="dxa"/>
            <w:shd w:val="clear" w:color="auto" w:fill="BFBFBF" w:themeFill="background1" w:themeFillShade="BF"/>
          </w:tcPr>
          <w:p w:rsidR="008F3247" w:rsidP="00052CB4" w:rsidRDefault="008F3247" w14:paraId="2242A704" w14:textId="7DB25FA1">
            <w:pPr>
              <w:pStyle w:val="Header"/>
              <w:spacing w:before="120" w:after="120"/>
              <w:jc w:val="center"/>
              <w:rPr>
                <w:rFonts w:ascii="Arial" w:hAnsi="Arial" w:cs="Arial"/>
                <w:b/>
                <w:color w:val="000000" w:themeColor="text1"/>
                <w:sz w:val="20"/>
                <w:szCs w:val="20"/>
              </w:rPr>
            </w:pPr>
            <w:r>
              <w:rPr>
                <w:rFonts w:ascii="Arial" w:hAnsi="Arial" w:cs="Arial"/>
                <w:b/>
                <w:color w:val="000000" w:themeColor="text1"/>
                <w:sz w:val="20"/>
                <w:szCs w:val="20"/>
              </w:rPr>
              <w:t xml:space="preserve">Research Collaboration </w:t>
            </w:r>
            <w:r w:rsidR="00052CB4">
              <w:rPr>
                <w:rFonts w:ascii="Arial" w:hAnsi="Arial" w:cs="Arial"/>
                <w:b/>
                <w:color w:val="000000" w:themeColor="text1"/>
                <w:sz w:val="20"/>
                <w:szCs w:val="20"/>
              </w:rPr>
              <w:t>Title</w:t>
            </w:r>
          </w:p>
        </w:tc>
        <w:tc>
          <w:tcPr>
            <w:tcW w:w="6945" w:type="dxa"/>
            <w:gridSpan w:val="2"/>
            <w:shd w:val="clear" w:color="auto" w:fill="auto"/>
          </w:tcPr>
          <w:p w:rsidR="008F3247" w:rsidP="00C16903" w:rsidRDefault="008F3247" w14:paraId="0B683773" w14:textId="22B8AFF2">
            <w:pPr>
              <w:pStyle w:val="Header"/>
              <w:spacing w:before="120" w:after="120"/>
              <w:jc w:val="center"/>
              <w:rPr>
                <w:rFonts w:ascii="Arial" w:hAnsi="Arial" w:cs="Arial"/>
                <w:b/>
                <w:color w:val="000000" w:themeColor="text1"/>
                <w:sz w:val="20"/>
                <w:szCs w:val="20"/>
              </w:rPr>
            </w:pPr>
          </w:p>
        </w:tc>
      </w:tr>
      <w:tr w:rsidR="008F3247" w:rsidTr="00700207" w14:paraId="72A8505D" w14:textId="77777777">
        <w:trPr>
          <w:trHeight w:val="368"/>
        </w:trPr>
        <w:tc>
          <w:tcPr>
            <w:tcW w:w="2694" w:type="dxa"/>
            <w:vMerge w:val="restart"/>
            <w:shd w:val="clear" w:color="auto" w:fill="BFBFBF" w:themeFill="background1" w:themeFillShade="BF"/>
          </w:tcPr>
          <w:p w:rsidRPr="008F3247" w:rsidR="008F3247" w:rsidP="73745B77" w:rsidRDefault="008F3247" w14:paraId="36ED0D3C" w14:textId="1E48B170">
            <w:pPr>
              <w:pStyle w:val="Header"/>
              <w:spacing w:before="120" w:after="120"/>
              <w:jc w:val="center"/>
              <w:rPr>
                <w:rFonts w:ascii="Arial" w:hAnsi="Arial" w:cs="Arial"/>
                <w:b/>
                <w:bCs/>
                <w:color w:val="000000" w:themeColor="text1"/>
                <w:sz w:val="20"/>
                <w:szCs w:val="20"/>
              </w:rPr>
            </w:pPr>
            <w:r w:rsidRPr="73745B77">
              <w:rPr>
                <w:rFonts w:ascii="Arial" w:hAnsi="Arial" w:cs="Arial"/>
                <w:b/>
                <w:bCs/>
                <w:color w:val="000000" w:themeColor="text1"/>
                <w:sz w:val="20"/>
                <w:szCs w:val="20"/>
              </w:rPr>
              <w:t xml:space="preserve">University of Limerick </w:t>
            </w:r>
            <w:r w:rsidRPr="73745B77" w:rsidR="00052CB4">
              <w:rPr>
                <w:rFonts w:ascii="Arial" w:hAnsi="Arial" w:cs="Arial"/>
                <w:b/>
                <w:bCs/>
                <w:color w:val="000000" w:themeColor="text1"/>
                <w:sz w:val="20"/>
                <w:szCs w:val="20"/>
              </w:rPr>
              <w:t>lead applicant</w:t>
            </w:r>
          </w:p>
          <w:p w:rsidRPr="008F3247" w:rsidR="008F3247" w:rsidP="73745B77" w:rsidRDefault="008F3247" w14:paraId="04B1F38D" w14:textId="3061358D">
            <w:pPr>
              <w:pStyle w:val="Header"/>
              <w:spacing w:before="120" w:after="120"/>
              <w:jc w:val="center"/>
              <w:rPr>
                <w:rFonts w:ascii="Arial" w:hAnsi="Arial" w:cs="Arial"/>
                <w:b/>
                <w:bCs/>
                <w:color w:val="000000" w:themeColor="text1"/>
                <w:sz w:val="20"/>
                <w:szCs w:val="20"/>
              </w:rPr>
            </w:pPr>
          </w:p>
          <w:p w:rsidRPr="00DA2E90" w:rsidR="008F3247" w:rsidP="03E879DB" w:rsidRDefault="3FD94280" w14:paraId="61156189" w14:textId="0D054397">
            <w:pPr>
              <w:spacing w:before="120" w:after="120"/>
              <w:jc w:val="both"/>
              <w:rPr>
                <w:rFonts w:ascii="Arial" w:hAnsi="Arial" w:eastAsia="Arial" w:cs="Arial"/>
                <w:color w:val="000000" w:themeColor="text1"/>
                <w:sz w:val="20"/>
                <w:szCs w:val="20"/>
              </w:rPr>
            </w:pPr>
            <w:r w:rsidRPr="00DA2E90">
              <w:rPr>
                <w:rFonts w:ascii="Arial" w:hAnsi="Arial" w:eastAsia="Arial" w:cs="Arial"/>
                <w:color w:val="000000" w:themeColor="text1"/>
                <w:sz w:val="20"/>
                <w:szCs w:val="20"/>
              </w:rPr>
              <w:t>The lead applicant for Outstanding Research Collaboration must be a current University of Limerick employee at the time of the award, however the other collaborators (e.g. academic, research, industry, community) listed on the application can be external to the organisation or previous employees. Previous lead applicants who have won the Outstanding Research Collaboration Award may not re-apply for the same category of award until at least 3 years have passed since their previous success.</w:t>
            </w:r>
          </w:p>
          <w:p w:rsidRPr="008F3247" w:rsidR="008F3247" w:rsidP="73745B77" w:rsidRDefault="008F3247" w14:paraId="61F894FD" w14:textId="7AAA5282">
            <w:pPr>
              <w:pStyle w:val="Header"/>
              <w:spacing w:before="120" w:after="120"/>
              <w:jc w:val="center"/>
              <w:rPr>
                <w:rFonts w:ascii="Arial" w:hAnsi="Arial" w:cs="Arial"/>
                <w:b/>
                <w:bCs/>
                <w:color w:val="000000" w:themeColor="text1"/>
                <w:sz w:val="20"/>
                <w:szCs w:val="20"/>
              </w:rPr>
            </w:pPr>
          </w:p>
        </w:tc>
        <w:tc>
          <w:tcPr>
            <w:tcW w:w="3260" w:type="dxa"/>
            <w:shd w:val="clear" w:color="auto" w:fill="BFBFBF" w:themeFill="background1" w:themeFillShade="BF"/>
          </w:tcPr>
          <w:p w:rsidR="008F3247" w:rsidP="00C16903" w:rsidRDefault="008F3247" w14:paraId="78FE4687" w14:textId="5E6ACA50">
            <w:pPr>
              <w:pStyle w:val="Header"/>
              <w:spacing w:before="120" w:after="120"/>
              <w:jc w:val="center"/>
              <w:rPr>
                <w:rFonts w:ascii="Arial" w:hAnsi="Arial" w:cs="Arial"/>
                <w:b/>
                <w:color w:val="000000" w:themeColor="text1"/>
                <w:sz w:val="20"/>
                <w:szCs w:val="20"/>
              </w:rPr>
            </w:pPr>
            <w:r>
              <w:rPr>
                <w:rFonts w:ascii="Arial" w:hAnsi="Arial" w:cs="Arial"/>
                <w:b/>
                <w:color w:val="000000" w:themeColor="text1"/>
                <w:sz w:val="20"/>
                <w:szCs w:val="20"/>
              </w:rPr>
              <w:t>Name</w:t>
            </w:r>
          </w:p>
        </w:tc>
        <w:tc>
          <w:tcPr>
            <w:tcW w:w="3685" w:type="dxa"/>
            <w:shd w:val="clear" w:color="auto" w:fill="BFBFBF" w:themeFill="background1" w:themeFillShade="BF"/>
          </w:tcPr>
          <w:p w:rsidR="008F3247" w:rsidP="00C16903" w:rsidRDefault="008F3247" w14:paraId="5FC06324" w14:textId="79CF68D9">
            <w:pPr>
              <w:pStyle w:val="Header"/>
              <w:spacing w:before="120" w:after="120"/>
              <w:jc w:val="center"/>
              <w:rPr>
                <w:rFonts w:ascii="Arial" w:hAnsi="Arial" w:cs="Arial"/>
                <w:b/>
                <w:color w:val="000000" w:themeColor="text1"/>
                <w:sz w:val="20"/>
                <w:szCs w:val="20"/>
              </w:rPr>
            </w:pPr>
            <w:r>
              <w:rPr>
                <w:rFonts w:ascii="Arial" w:hAnsi="Arial" w:cs="Arial"/>
                <w:b/>
                <w:color w:val="000000" w:themeColor="text1"/>
                <w:sz w:val="20"/>
                <w:szCs w:val="20"/>
              </w:rPr>
              <w:t>Email address</w:t>
            </w:r>
          </w:p>
        </w:tc>
      </w:tr>
      <w:tr w:rsidR="008F3247" w:rsidTr="00700207" w14:paraId="7670143D" w14:textId="77777777">
        <w:trPr>
          <w:trHeight w:val="368"/>
        </w:trPr>
        <w:tc>
          <w:tcPr>
            <w:tcW w:w="2694" w:type="dxa"/>
            <w:vMerge/>
          </w:tcPr>
          <w:p w:rsidR="008F3247" w:rsidP="008F3247" w:rsidRDefault="008F3247" w14:paraId="39AAD750" w14:textId="77777777">
            <w:pPr>
              <w:pStyle w:val="Header"/>
              <w:spacing w:before="120" w:after="120"/>
              <w:jc w:val="center"/>
              <w:rPr>
                <w:rFonts w:ascii="Arial" w:hAnsi="Arial" w:cs="Arial"/>
                <w:b/>
                <w:color w:val="000000" w:themeColor="text1"/>
                <w:sz w:val="20"/>
                <w:szCs w:val="20"/>
              </w:rPr>
            </w:pPr>
          </w:p>
        </w:tc>
        <w:tc>
          <w:tcPr>
            <w:tcW w:w="3260" w:type="dxa"/>
          </w:tcPr>
          <w:p w:rsidR="008F3247" w:rsidP="00C16903" w:rsidRDefault="008F3247" w14:paraId="6A12E84F" w14:textId="77777777">
            <w:pPr>
              <w:pStyle w:val="Header"/>
              <w:spacing w:before="120" w:after="120"/>
              <w:jc w:val="center"/>
              <w:rPr>
                <w:rFonts w:ascii="Arial" w:hAnsi="Arial" w:cs="Arial"/>
                <w:b/>
                <w:color w:val="000000" w:themeColor="text1"/>
                <w:sz w:val="20"/>
                <w:szCs w:val="20"/>
              </w:rPr>
            </w:pPr>
          </w:p>
        </w:tc>
        <w:tc>
          <w:tcPr>
            <w:tcW w:w="3685" w:type="dxa"/>
          </w:tcPr>
          <w:p w:rsidR="008F3247" w:rsidP="00C16903" w:rsidRDefault="008F3247" w14:paraId="72670D24" w14:textId="43FB857A">
            <w:pPr>
              <w:pStyle w:val="Header"/>
              <w:spacing w:before="120" w:after="120"/>
              <w:jc w:val="center"/>
              <w:rPr>
                <w:rFonts w:ascii="Arial" w:hAnsi="Arial" w:cs="Arial"/>
                <w:b/>
                <w:color w:val="000000" w:themeColor="text1"/>
                <w:sz w:val="20"/>
                <w:szCs w:val="20"/>
              </w:rPr>
            </w:pPr>
          </w:p>
        </w:tc>
      </w:tr>
      <w:tr w:rsidR="00956531" w:rsidTr="00700207" w14:paraId="7C178CFC" w14:textId="77777777">
        <w:trPr>
          <w:trHeight w:val="368"/>
        </w:trPr>
        <w:tc>
          <w:tcPr>
            <w:tcW w:w="2694" w:type="dxa"/>
            <w:shd w:val="clear" w:color="auto" w:fill="BFBFBF" w:themeFill="background1" w:themeFillShade="BF"/>
          </w:tcPr>
          <w:p w:rsidR="00956531" w:rsidP="00956531" w:rsidRDefault="00956531" w14:paraId="36E6A149" w14:textId="62B3D21C">
            <w:pPr>
              <w:pStyle w:val="Header"/>
              <w:spacing w:before="120" w:after="120"/>
              <w:jc w:val="center"/>
              <w:rPr>
                <w:rFonts w:ascii="Arial" w:hAnsi="Arial" w:cs="Arial"/>
                <w:b/>
                <w:color w:val="000000" w:themeColor="text1"/>
                <w:sz w:val="20"/>
                <w:szCs w:val="20"/>
              </w:rPr>
            </w:pPr>
            <w:r>
              <w:rPr>
                <w:rFonts w:ascii="Arial" w:hAnsi="Arial" w:cs="Arial"/>
                <w:b/>
                <w:color w:val="000000" w:themeColor="text1"/>
                <w:sz w:val="20"/>
                <w:szCs w:val="20"/>
              </w:rPr>
              <w:t>Research collaborations</w:t>
            </w:r>
          </w:p>
        </w:tc>
        <w:tc>
          <w:tcPr>
            <w:tcW w:w="6945" w:type="dxa"/>
            <w:gridSpan w:val="2"/>
          </w:tcPr>
          <w:p w:rsidRPr="00956531" w:rsidR="00956531" w:rsidP="00406F8E" w:rsidRDefault="680FE24C" w14:paraId="76176F58" w14:textId="628006CA">
            <w:pPr>
              <w:pStyle w:val="Header"/>
              <w:spacing w:before="120" w:after="120"/>
              <w:rPr>
                <w:rFonts w:ascii="Arial" w:hAnsi="Arial" w:cs="Arial"/>
                <w:i/>
                <w:iCs/>
                <w:color w:val="000000" w:themeColor="text1"/>
                <w:sz w:val="20"/>
                <w:szCs w:val="20"/>
              </w:rPr>
            </w:pPr>
            <w:r w:rsidRPr="03E879DB">
              <w:rPr>
                <w:rFonts w:ascii="Arial" w:hAnsi="Arial" w:cs="Arial"/>
                <w:i/>
                <w:iCs/>
                <w:color w:val="000000" w:themeColor="text1"/>
                <w:sz w:val="20"/>
                <w:szCs w:val="20"/>
              </w:rPr>
              <w:t xml:space="preserve">Include the full list </w:t>
            </w:r>
            <w:r w:rsidRPr="03E879DB" w:rsidR="75052681">
              <w:rPr>
                <w:rFonts w:ascii="Arial" w:hAnsi="Arial" w:cs="Arial"/>
                <w:i/>
                <w:iCs/>
                <w:color w:val="000000" w:themeColor="text1"/>
                <w:sz w:val="20"/>
                <w:szCs w:val="20"/>
              </w:rPr>
              <w:t xml:space="preserve">of </w:t>
            </w:r>
            <w:r w:rsidRPr="03E879DB" w:rsidR="4FB27CD8">
              <w:rPr>
                <w:rFonts w:ascii="Arial" w:hAnsi="Arial" w:cs="Arial"/>
                <w:i/>
                <w:iCs/>
                <w:color w:val="000000" w:themeColor="text1"/>
                <w:sz w:val="20"/>
                <w:szCs w:val="20"/>
              </w:rPr>
              <w:t xml:space="preserve">main </w:t>
            </w:r>
            <w:r w:rsidRPr="03E879DB">
              <w:rPr>
                <w:rFonts w:ascii="Arial" w:hAnsi="Arial" w:cs="Arial"/>
                <w:i/>
                <w:iCs/>
                <w:color w:val="000000" w:themeColor="text1"/>
                <w:sz w:val="20"/>
                <w:szCs w:val="20"/>
              </w:rPr>
              <w:t>research collaborators</w:t>
            </w:r>
            <w:r w:rsidRPr="03E879DB" w:rsidR="4FB27CD8">
              <w:rPr>
                <w:rFonts w:ascii="Arial" w:hAnsi="Arial" w:cs="Arial"/>
                <w:i/>
                <w:iCs/>
                <w:color w:val="000000" w:themeColor="text1"/>
                <w:sz w:val="20"/>
                <w:szCs w:val="20"/>
              </w:rPr>
              <w:t xml:space="preserve"> as </w:t>
            </w:r>
            <w:r w:rsidRPr="03E879DB" w:rsidR="75052681">
              <w:rPr>
                <w:rFonts w:ascii="Arial" w:hAnsi="Arial" w:cs="Arial"/>
                <w:i/>
                <w:iCs/>
                <w:color w:val="000000" w:themeColor="text1"/>
                <w:sz w:val="20"/>
                <w:szCs w:val="20"/>
              </w:rPr>
              <w:t>name/o</w:t>
            </w:r>
            <w:r w:rsidRPr="03E879DB" w:rsidR="4FB27CD8">
              <w:rPr>
                <w:rFonts w:ascii="Arial" w:hAnsi="Arial" w:cs="Arial"/>
                <w:i/>
                <w:iCs/>
                <w:color w:val="000000" w:themeColor="text1"/>
                <w:sz w:val="20"/>
                <w:szCs w:val="20"/>
              </w:rPr>
              <w:t>rganisation</w:t>
            </w:r>
            <w:r w:rsidRPr="03E879DB">
              <w:rPr>
                <w:rFonts w:ascii="Arial" w:hAnsi="Arial" w:cs="Arial"/>
                <w:i/>
                <w:iCs/>
                <w:color w:val="000000" w:themeColor="text1"/>
                <w:sz w:val="20"/>
                <w:szCs w:val="20"/>
              </w:rPr>
              <w:t xml:space="preserve"> (</w:t>
            </w:r>
            <w:r w:rsidRPr="03E879DB" w:rsidR="3510C3E3">
              <w:rPr>
                <w:rFonts w:ascii="Arial" w:hAnsi="Arial" w:cs="Arial"/>
                <w:i/>
                <w:iCs/>
                <w:color w:val="000000" w:themeColor="text1"/>
                <w:sz w:val="20"/>
                <w:szCs w:val="20"/>
              </w:rPr>
              <w:t xml:space="preserve">collaborators can include but </w:t>
            </w:r>
            <w:r w:rsidRPr="03E879DB" w:rsidR="3AA7634E">
              <w:rPr>
                <w:rFonts w:ascii="Arial" w:hAnsi="Arial" w:cs="Arial"/>
                <w:i/>
                <w:iCs/>
                <w:color w:val="000000" w:themeColor="text1"/>
                <w:sz w:val="20"/>
                <w:szCs w:val="20"/>
              </w:rPr>
              <w:t>are</w:t>
            </w:r>
            <w:r w:rsidRPr="03E879DB" w:rsidR="3510C3E3">
              <w:rPr>
                <w:rFonts w:ascii="Arial" w:hAnsi="Arial" w:cs="Arial"/>
                <w:i/>
                <w:iCs/>
                <w:color w:val="000000" w:themeColor="text1"/>
                <w:sz w:val="20"/>
                <w:szCs w:val="20"/>
              </w:rPr>
              <w:t xml:space="preserve"> not limited to doctoral students, postdoctoral researchers, </w:t>
            </w:r>
            <w:proofErr w:type="gramStart"/>
            <w:r w:rsidRPr="03E879DB" w:rsidR="3510C3E3">
              <w:rPr>
                <w:rFonts w:ascii="Arial" w:hAnsi="Arial" w:cs="Arial"/>
                <w:i/>
                <w:iCs/>
                <w:color w:val="000000" w:themeColor="text1"/>
                <w:sz w:val="20"/>
                <w:szCs w:val="20"/>
              </w:rPr>
              <w:t>academics</w:t>
            </w:r>
            <w:proofErr w:type="gramEnd"/>
            <w:r w:rsidRPr="03E879DB" w:rsidR="3510C3E3">
              <w:rPr>
                <w:rFonts w:ascii="Arial" w:hAnsi="Arial" w:cs="Arial"/>
                <w:i/>
                <w:iCs/>
                <w:color w:val="000000" w:themeColor="text1"/>
                <w:sz w:val="20"/>
                <w:szCs w:val="20"/>
              </w:rPr>
              <w:t xml:space="preserve"> and </w:t>
            </w:r>
            <w:r w:rsidRPr="03E879DB">
              <w:rPr>
                <w:rFonts w:ascii="Arial" w:hAnsi="Arial" w:cs="Arial"/>
                <w:i/>
                <w:iCs/>
                <w:color w:val="000000" w:themeColor="text1"/>
                <w:sz w:val="20"/>
                <w:szCs w:val="20"/>
              </w:rPr>
              <w:t>external p</w:t>
            </w:r>
            <w:r w:rsidRPr="03E879DB" w:rsidR="75052681">
              <w:rPr>
                <w:rFonts w:ascii="Arial" w:hAnsi="Arial" w:cs="Arial"/>
                <w:i/>
                <w:iCs/>
                <w:color w:val="000000" w:themeColor="text1"/>
                <w:sz w:val="20"/>
                <w:szCs w:val="20"/>
              </w:rPr>
              <w:t>a</w:t>
            </w:r>
            <w:r w:rsidRPr="03E879DB">
              <w:rPr>
                <w:rFonts w:ascii="Arial" w:hAnsi="Arial" w:cs="Arial"/>
                <w:i/>
                <w:iCs/>
                <w:color w:val="000000" w:themeColor="text1"/>
                <w:sz w:val="20"/>
                <w:szCs w:val="20"/>
              </w:rPr>
              <w:t>rtners</w:t>
            </w:r>
            <w:r w:rsidRPr="03E879DB" w:rsidR="4FB27CD8">
              <w:rPr>
                <w:rFonts w:ascii="Arial" w:hAnsi="Arial" w:cs="Arial"/>
                <w:i/>
                <w:iCs/>
                <w:color w:val="000000" w:themeColor="text1"/>
                <w:sz w:val="20"/>
                <w:szCs w:val="20"/>
              </w:rPr>
              <w:t>)</w:t>
            </w:r>
          </w:p>
        </w:tc>
      </w:tr>
      <w:tr w:rsidR="00CA4F6A" w:rsidTr="00700207" w14:paraId="4D19F794" w14:textId="77777777">
        <w:trPr>
          <w:trHeight w:val="368"/>
        </w:trPr>
        <w:tc>
          <w:tcPr>
            <w:tcW w:w="2694" w:type="dxa"/>
            <w:shd w:val="clear" w:color="auto" w:fill="BFBFBF" w:themeFill="background1" w:themeFillShade="BF"/>
          </w:tcPr>
          <w:p w:rsidRPr="00DA2E90" w:rsidR="00CA4F6A" w:rsidP="03E879DB" w:rsidRDefault="47A4114B" w14:paraId="3C38859C" w14:textId="77777777">
            <w:pPr>
              <w:autoSpaceDE w:val="0"/>
              <w:autoSpaceDN w:val="0"/>
              <w:adjustRightInd w:val="0"/>
              <w:jc w:val="center"/>
              <w:rPr>
                <w:rFonts w:ascii="Arial" w:hAnsi="Arial" w:cs="Arial"/>
                <w:b/>
                <w:bCs/>
                <w:sz w:val="20"/>
                <w:szCs w:val="20"/>
                <w:lang w:val="en-GB"/>
              </w:rPr>
            </w:pPr>
            <w:r w:rsidRPr="00DA2E90">
              <w:rPr>
                <w:rFonts w:ascii="Arial" w:hAnsi="Arial" w:cs="Arial"/>
                <w:b/>
                <w:bCs/>
                <w:sz w:val="20"/>
                <w:szCs w:val="20"/>
                <w:lang w:val="en-GB"/>
              </w:rPr>
              <w:t xml:space="preserve">Grants and Awards </w:t>
            </w:r>
          </w:p>
          <w:p w:rsidRPr="00DA2E90" w:rsidR="00CA4F6A" w:rsidP="03E879DB" w:rsidRDefault="47A4114B" w14:paraId="00AEBF56" w14:textId="6054112A">
            <w:pPr>
              <w:autoSpaceDE w:val="0"/>
              <w:autoSpaceDN w:val="0"/>
              <w:adjustRightInd w:val="0"/>
              <w:jc w:val="center"/>
              <w:rPr>
                <w:rFonts w:ascii="Times New Roman" w:hAnsi="Times New Roman" w:cs="Times New Roman"/>
                <w:sz w:val="20"/>
                <w:szCs w:val="20"/>
                <w:lang w:val="en-GB"/>
              </w:rPr>
            </w:pPr>
            <w:r w:rsidRPr="00DA2E90">
              <w:rPr>
                <w:rFonts w:ascii="Arial" w:hAnsi="Arial" w:cs="Arial"/>
                <w:sz w:val="20"/>
                <w:szCs w:val="20"/>
                <w:lang w:val="en-GB"/>
              </w:rPr>
              <w:t>(List the grants and</w:t>
            </w:r>
            <w:r w:rsidRPr="00DA2E90" w:rsidR="3806ED40">
              <w:rPr>
                <w:rFonts w:ascii="Arial" w:hAnsi="Arial" w:cs="Arial"/>
                <w:sz w:val="20"/>
                <w:szCs w:val="20"/>
                <w:lang w:val="en-GB"/>
              </w:rPr>
              <w:t xml:space="preserve">/or </w:t>
            </w:r>
            <w:r w:rsidRPr="00DA2E90">
              <w:rPr>
                <w:rFonts w:ascii="Arial" w:hAnsi="Arial" w:cs="Arial"/>
                <w:sz w:val="20"/>
                <w:szCs w:val="20"/>
                <w:lang w:val="en-GB"/>
              </w:rPr>
              <w:t>awards achieved by the collaboration in the last 10 years)</w:t>
            </w:r>
          </w:p>
        </w:tc>
        <w:tc>
          <w:tcPr>
            <w:tcW w:w="6945" w:type="dxa"/>
            <w:gridSpan w:val="2"/>
          </w:tcPr>
          <w:p w:rsidRPr="000D23C8" w:rsidR="00591C7C" w:rsidP="59EBCE33" w:rsidRDefault="00BC0657" w14:paraId="1F9BD606" w14:textId="0B691A23">
            <w:pPr>
              <w:pStyle w:val="Header"/>
              <w:spacing w:before="120" w:after="120"/>
              <w:rPr>
                <w:rFonts w:ascii="Arial" w:hAnsi="Arial" w:cs="Arial"/>
                <w:i/>
                <w:iCs/>
                <w:color w:val="000000" w:themeColor="text1"/>
                <w:sz w:val="20"/>
                <w:szCs w:val="20"/>
              </w:rPr>
            </w:pPr>
            <w:r w:rsidRPr="59EBCE33">
              <w:rPr>
                <w:rFonts w:ascii="Arial" w:hAnsi="Arial" w:cs="Arial"/>
                <w:i/>
                <w:iCs/>
                <w:color w:val="000000" w:themeColor="text1"/>
                <w:sz w:val="20"/>
                <w:szCs w:val="20"/>
              </w:rPr>
              <w:t>For research grants, include the following: names of the individual(s) rec</w:t>
            </w:r>
            <w:r w:rsidRPr="59EBCE33" w:rsidR="00CA666B">
              <w:rPr>
                <w:rFonts w:ascii="Arial" w:hAnsi="Arial" w:cs="Arial"/>
                <w:i/>
                <w:iCs/>
                <w:color w:val="000000" w:themeColor="text1"/>
                <w:sz w:val="20"/>
                <w:szCs w:val="20"/>
              </w:rPr>
              <w:t>e</w:t>
            </w:r>
            <w:r w:rsidRPr="59EBCE33">
              <w:rPr>
                <w:rFonts w:ascii="Arial" w:hAnsi="Arial" w:cs="Arial"/>
                <w:i/>
                <w:iCs/>
                <w:color w:val="000000" w:themeColor="text1"/>
                <w:sz w:val="20"/>
                <w:szCs w:val="20"/>
              </w:rPr>
              <w:t xml:space="preserve">iving the grant, grant title, grant number, sponsor, grant period (dates), grant success rate (where available), </w:t>
            </w:r>
            <w:r w:rsidRPr="59EBCE33">
              <w:rPr>
                <w:rFonts w:ascii="Arial" w:hAnsi="Arial" w:cs="Arial"/>
                <w:b/>
                <w:bCs/>
                <w:i/>
                <w:iCs/>
                <w:color w:val="000000" w:themeColor="text1"/>
                <w:sz w:val="20"/>
                <w:szCs w:val="20"/>
              </w:rPr>
              <w:t>total value of grant and value to the University of Limerick.</w:t>
            </w:r>
            <w:r w:rsidRPr="59EBCE33">
              <w:rPr>
                <w:rFonts w:ascii="Arial" w:hAnsi="Arial" w:cs="Arial"/>
                <w:i/>
                <w:iCs/>
                <w:color w:val="000000" w:themeColor="text1"/>
                <w:sz w:val="20"/>
                <w:szCs w:val="20"/>
              </w:rPr>
              <w:t xml:space="preserve"> </w:t>
            </w:r>
            <w:r w:rsidRPr="59EBCE33" w:rsidR="000D23C8">
              <w:rPr>
                <w:rFonts w:ascii="Arial" w:hAnsi="Arial" w:cs="Arial"/>
                <w:i/>
                <w:iCs/>
                <w:color w:val="000000" w:themeColor="text1"/>
                <w:sz w:val="20"/>
                <w:szCs w:val="20"/>
              </w:rPr>
              <w:t>The applicant is encouraged to highlight discipline-specific indicators of prestige</w:t>
            </w:r>
            <w:r w:rsidRPr="59EBCE33" w:rsidR="0081382B">
              <w:rPr>
                <w:rFonts w:ascii="Arial" w:hAnsi="Arial" w:cs="Arial"/>
                <w:i/>
                <w:iCs/>
                <w:color w:val="000000" w:themeColor="text1"/>
                <w:sz w:val="20"/>
                <w:szCs w:val="20"/>
              </w:rPr>
              <w:t xml:space="preserve"> </w:t>
            </w:r>
            <w:r w:rsidRPr="59EBCE33" w:rsidR="0053519D">
              <w:rPr>
                <w:rFonts w:ascii="Arial" w:hAnsi="Arial" w:cs="Arial"/>
                <w:i/>
                <w:iCs/>
                <w:color w:val="000000" w:themeColor="text1"/>
                <w:sz w:val="20"/>
                <w:szCs w:val="20"/>
              </w:rPr>
              <w:t>such as society awards for example</w:t>
            </w:r>
            <w:r w:rsidRPr="59EBCE33" w:rsidR="000D23C8">
              <w:rPr>
                <w:rFonts w:ascii="Arial" w:hAnsi="Arial" w:cs="Arial"/>
                <w:i/>
                <w:iCs/>
                <w:color w:val="000000" w:themeColor="text1"/>
                <w:sz w:val="20"/>
                <w:szCs w:val="20"/>
              </w:rPr>
              <w:t xml:space="preserve">. </w:t>
            </w:r>
          </w:p>
          <w:p w:rsidR="00591C7C" w:rsidP="000D23C8" w:rsidRDefault="00591C7C" w14:paraId="4AEEFAD7" w14:textId="386E60CC">
            <w:pPr>
              <w:pStyle w:val="Header"/>
              <w:spacing w:before="120" w:after="120"/>
              <w:rPr>
                <w:rFonts w:ascii="Arial" w:hAnsi="Arial" w:cs="Arial"/>
                <w:b/>
                <w:color w:val="000000" w:themeColor="text1"/>
                <w:sz w:val="20"/>
                <w:szCs w:val="20"/>
              </w:rPr>
            </w:pPr>
          </w:p>
        </w:tc>
      </w:tr>
      <w:tr w:rsidR="008F3247" w:rsidTr="00700207" w14:paraId="4595CA98" w14:textId="77777777">
        <w:trPr>
          <w:trHeight w:val="368"/>
        </w:trPr>
        <w:tc>
          <w:tcPr>
            <w:tcW w:w="2694" w:type="dxa"/>
            <w:shd w:val="clear" w:color="auto" w:fill="BFBFBF" w:themeFill="background1" w:themeFillShade="BF"/>
          </w:tcPr>
          <w:p w:rsidR="008F3247" w:rsidP="3A55C0AF" w:rsidRDefault="008F3247" w14:paraId="2DA75F03" w14:textId="21F83A9C">
            <w:pPr>
              <w:spacing w:after="120"/>
              <w:rPr>
                <w:rFonts w:ascii="Arial" w:hAnsi="Arial" w:cs="Arial"/>
                <w:b/>
                <w:bCs/>
                <w:sz w:val="20"/>
                <w:szCs w:val="20"/>
              </w:rPr>
            </w:pPr>
            <w:r w:rsidRPr="3A55C0AF">
              <w:rPr>
                <w:rFonts w:ascii="Arial" w:hAnsi="Arial" w:cs="Arial"/>
                <w:b/>
                <w:bCs/>
                <w:sz w:val="20"/>
                <w:szCs w:val="20"/>
              </w:rPr>
              <w:t xml:space="preserve">Summary of the impact </w:t>
            </w:r>
            <w:r w:rsidRPr="00B37E64">
              <w:rPr>
                <w:rFonts w:ascii="Arial" w:hAnsi="Arial" w:cs="Arial"/>
                <w:color w:val="000000" w:themeColor="text1"/>
                <w:sz w:val="20"/>
                <w:szCs w:val="20"/>
              </w:rPr>
              <w:t>(15</w:t>
            </w:r>
            <w:r w:rsidRPr="00B37E64" w:rsidR="00572CCF">
              <w:rPr>
                <w:rFonts w:ascii="Arial" w:hAnsi="Arial" w:cs="Arial"/>
                <w:color w:val="000000" w:themeColor="text1"/>
                <w:sz w:val="20"/>
                <w:szCs w:val="20"/>
              </w:rPr>
              <w:t>0</w:t>
            </w:r>
            <w:r w:rsidRPr="00B37E64">
              <w:rPr>
                <w:rFonts w:ascii="Arial" w:hAnsi="Arial" w:cs="Arial"/>
                <w:color w:val="000000" w:themeColor="text1"/>
                <w:sz w:val="20"/>
                <w:szCs w:val="20"/>
              </w:rPr>
              <w:t xml:space="preserve"> </w:t>
            </w:r>
            <w:r w:rsidRPr="3A55C0AF">
              <w:rPr>
                <w:rFonts w:ascii="Arial" w:hAnsi="Arial" w:cs="Arial"/>
                <w:sz w:val="20"/>
                <w:szCs w:val="20"/>
              </w:rPr>
              <w:t>words maximum)</w:t>
            </w:r>
          </w:p>
          <w:p w:rsidR="008F3247" w:rsidP="008F3247" w:rsidRDefault="00565446" w14:paraId="2B5DA3CF" w14:textId="689AEF28">
            <w:pPr>
              <w:rPr>
                <w:rFonts w:ascii="Times New Roman" w:hAnsi="Times New Roman" w:cs="Times New Roman"/>
                <w:sz w:val="19"/>
                <w:szCs w:val="19"/>
                <w:lang w:val="en-GB"/>
              </w:rPr>
            </w:pPr>
            <w:r w:rsidRPr="00565446">
              <w:rPr>
                <w:rFonts w:ascii="Times New Roman" w:hAnsi="Times New Roman" w:cs="Times New Roman"/>
                <w:sz w:val="19"/>
                <w:szCs w:val="19"/>
                <w:u w:val="single"/>
              </w:rPr>
              <w:t>Please declare word-count at end of completed section</w:t>
            </w:r>
            <w:r w:rsidRPr="00565446">
              <w:rPr>
                <w:rFonts w:ascii="Times New Roman" w:hAnsi="Times New Roman" w:cs="Times New Roman"/>
                <w:sz w:val="19"/>
                <w:szCs w:val="19"/>
              </w:rPr>
              <w:t>)</w:t>
            </w:r>
          </w:p>
        </w:tc>
        <w:tc>
          <w:tcPr>
            <w:tcW w:w="6945" w:type="dxa"/>
            <w:gridSpan w:val="2"/>
          </w:tcPr>
          <w:p w:rsidR="008F3247" w:rsidP="00344AC7" w:rsidRDefault="008F3247" w14:paraId="4262063B" w14:textId="76F5F24A">
            <w:pPr>
              <w:pStyle w:val="Header"/>
              <w:spacing w:before="120" w:after="120"/>
              <w:rPr>
                <w:rFonts w:ascii="Arial" w:hAnsi="Arial" w:cs="Arial"/>
                <w:b/>
                <w:color w:val="000000" w:themeColor="text1"/>
                <w:sz w:val="20"/>
                <w:szCs w:val="20"/>
              </w:rPr>
            </w:pPr>
            <w:r w:rsidRPr="00CA4F6A">
              <w:rPr>
                <w:rFonts w:ascii="Arial" w:hAnsi="Arial" w:cs="Arial"/>
                <w:i/>
                <w:sz w:val="20"/>
                <w:szCs w:val="20"/>
              </w:rPr>
              <w:t>Briefly describe the specific impact</w:t>
            </w:r>
            <w:r w:rsidR="00CF2D9E">
              <w:rPr>
                <w:rFonts w:ascii="Arial" w:hAnsi="Arial" w:cs="Arial"/>
                <w:i/>
                <w:sz w:val="20"/>
                <w:szCs w:val="20"/>
              </w:rPr>
              <w:t xml:space="preserve"> (beyond academia)</w:t>
            </w:r>
            <w:r w:rsidRPr="00CA4F6A">
              <w:rPr>
                <w:rFonts w:ascii="Arial" w:hAnsi="Arial" w:cs="Arial"/>
                <w:i/>
                <w:sz w:val="20"/>
                <w:szCs w:val="20"/>
              </w:rPr>
              <w:t xml:space="preserve"> of the research collaboration to a non-expert audience. </w:t>
            </w:r>
            <w:r w:rsidRPr="00CA4F6A" w:rsidR="00CA4F6A">
              <w:rPr>
                <w:rFonts w:ascii="Arial" w:hAnsi="Arial" w:cs="Arial"/>
                <w:i/>
                <w:sz w:val="20"/>
                <w:szCs w:val="20"/>
              </w:rPr>
              <w:t xml:space="preserve">Include key facts and figures (where available) and clearly identify the impact claimed. </w:t>
            </w:r>
            <w:r w:rsidRPr="00CA4F6A" w:rsidR="00052CB4">
              <w:rPr>
                <w:rFonts w:ascii="Arial" w:hAnsi="Arial" w:cs="Arial"/>
                <w:i/>
                <w:sz w:val="20"/>
                <w:szCs w:val="20"/>
              </w:rPr>
              <w:t xml:space="preserve"> </w:t>
            </w:r>
          </w:p>
        </w:tc>
      </w:tr>
      <w:tr w:rsidR="00CA4F6A" w:rsidTr="00700207" w14:paraId="2888989E" w14:textId="77777777">
        <w:trPr>
          <w:trHeight w:val="333"/>
        </w:trPr>
        <w:tc>
          <w:tcPr>
            <w:tcW w:w="2694" w:type="dxa"/>
            <w:shd w:val="clear" w:color="auto" w:fill="BFBFBF" w:themeFill="background1" w:themeFillShade="BF"/>
          </w:tcPr>
          <w:p w:rsidRPr="00FE0A41" w:rsidR="00CA4F6A" w:rsidP="00CA4F6A" w:rsidRDefault="00CA4F6A" w14:paraId="6B74F755" w14:textId="4F8C7CAE">
            <w:pPr>
              <w:spacing w:before="120" w:after="120"/>
              <w:rPr>
                <w:rFonts w:ascii="Arial" w:hAnsi="Arial" w:cs="Arial"/>
                <w:sz w:val="20"/>
                <w:szCs w:val="20"/>
              </w:rPr>
            </w:pPr>
            <w:r w:rsidRPr="00933C29">
              <w:rPr>
                <w:rFonts w:ascii="Arial" w:hAnsi="Arial" w:cs="Arial"/>
                <w:b/>
                <w:sz w:val="20"/>
                <w:szCs w:val="20"/>
              </w:rPr>
              <w:t>Beneficiaries</w:t>
            </w:r>
            <w:r>
              <w:rPr>
                <w:rFonts w:ascii="Arial" w:hAnsi="Arial" w:cs="Arial"/>
                <w:b/>
                <w:sz w:val="20"/>
                <w:szCs w:val="20"/>
              </w:rPr>
              <w:t xml:space="preserve"> </w:t>
            </w:r>
          </w:p>
        </w:tc>
        <w:tc>
          <w:tcPr>
            <w:tcW w:w="6945" w:type="dxa"/>
            <w:gridSpan w:val="2"/>
          </w:tcPr>
          <w:p w:rsidR="00CA4F6A" w:rsidP="00D03995" w:rsidRDefault="00D03995" w14:paraId="1728D8F5" w14:textId="453FBE35">
            <w:pPr>
              <w:spacing w:before="120" w:after="120"/>
              <w:rPr>
                <w:rFonts w:ascii="Arial" w:hAnsi="Arial" w:cs="Arial"/>
                <w:i/>
                <w:sz w:val="20"/>
                <w:szCs w:val="20"/>
              </w:rPr>
            </w:pPr>
            <w:r>
              <w:rPr>
                <w:rFonts w:ascii="Arial" w:hAnsi="Arial" w:cs="Arial"/>
                <w:i/>
                <w:sz w:val="20"/>
                <w:szCs w:val="20"/>
              </w:rPr>
              <w:t>L</w:t>
            </w:r>
            <w:r w:rsidRPr="00CA4F6A">
              <w:rPr>
                <w:rFonts w:ascii="Arial" w:hAnsi="Arial" w:cs="Arial"/>
                <w:i/>
                <w:sz w:val="20"/>
                <w:szCs w:val="20"/>
              </w:rPr>
              <w:t xml:space="preserve">ist </w:t>
            </w:r>
            <w:r>
              <w:rPr>
                <w:rFonts w:ascii="Arial" w:hAnsi="Arial" w:cs="Arial"/>
                <w:i/>
                <w:sz w:val="20"/>
                <w:szCs w:val="20"/>
              </w:rPr>
              <w:t xml:space="preserve">the </w:t>
            </w:r>
            <w:r w:rsidRPr="00CA4F6A">
              <w:rPr>
                <w:rFonts w:ascii="Arial" w:hAnsi="Arial" w:cs="Arial"/>
                <w:i/>
                <w:sz w:val="20"/>
                <w:szCs w:val="20"/>
              </w:rPr>
              <w:t>beneficiaries of the researc</w:t>
            </w:r>
            <w:r>
              <w:rPr>
                <w:rFonts w:ascii="Arial" w:hAnsi="Arial" w:cs="Arial"/>
                <w:i/>
                <w:sz w:val="20"/>
                <w:szCs w:val="20"/>
              </w:rPr>
              <w:t xml:space="preserve">h by category </w:t>
            </w:r>
            <w:r w:rsidR="006075A4">
              <w:rPr>
                <w:rFonts w:ascii="Arial" w:hAnsi="Arial" w:cs="Arial"/>
                <w:i/>
                <w:sz w:val="20"/>
                <w:szCs w:val="20"/>
              </w:rPr>
              <w:t>e.g.</w:t>
            </w:r>
            <w:r>
              <w:rPr>
                <w:rFonts w:ascii="Arial" w:hAnsi="Arial" w:cs="Arial"/>
                <w:i/>
                <w:sz w:val="20"/>
                <w:szCs w:val="20"/>
              </w:rPr>
              <w:t xml:space="preserve"> patient, policymaker, parent</w:t>
            </w:r>
            <w:r w:rsidR="00F56D36">
              <w:rPr>
                <w:rFonts w:ascii="Arial" w:hAnsi="Arial" w:cs="Arial"/>
                <w:i/>
                <w:sz w:val="20"/>
                <w:szCs w:val="20"/>
              </w:rPr>
              <w:t>, organisation</w:t>
            </w:r>
            <w:r>
              <w:rPr>
                <w:rFonts w:ascii="Arial" w:hAnsi="Arial" w:cs="Arial"/>
                <w:i/>
                <w:sz w:val="20"/>
                <w:szCs w:val="20"/>
              </w:rPr>
              <w:t>. Individual names should not be included.</w:t>
            </w:r>
          </w:p>
          <w:p w:rsidR="00CF2D9E" w:rsidP="00D03995" w:rsidRDefault="00CF2D9E" w14:paraId="50301C2A" w14:textId="77777777">
            <w:pPr>
              <w:spacing w:before="120" w:after="120"/>
              <w:rPr>
                <w:rFonts w:ascii="Arial" w:hAnsi="Arial" w:cs="Arial"/>
                <w:i/>
                <w:sz w:val="20"/>
                <w:szCs w:val="20"/>
              </w:rPr>
            </w:pPr>
          </w:p>
          <w:p w:rsidR="00CF2D9E" w:rsidP="00D03995" w:rsidRDefault="00CF2D9E" w14:paraId="29C95D2A" w14:textId="77777777">
            <w:pPr>
              <w:spacing w:before="120" w:after="120"/>
              <w:rPr>
                <w:rFonts w:ascii="Arial" w:hAnsi="Arial" w:cs="Arial"/>
                <w:i/>
                <w:sz w:val="20"/>
                <w:szCs w:val="20"/>
              </w:rPr>
            </w:pPr>
          </w:p>
          <w:p w:rsidR="00CF2D9E" w:rsidP="00D03995" w:rsidRDefault="00CF2D9E" w14:paraId="23CD4C30" w14:textId="77777777">
            <w:pPr>
              <w:spacing w:before="120" w:after="120"/>
              <w:rPr>
                <w:rFonts w:ascii="Arial" w:hAnsi="Arial" w:cs="Arial"/>
                <w:i/>
                <w:sz w:val="20"/>
                <w:szCs w:val="20"/>
              </w:rPr>
            </w:pPr>
          </w:p>
          <w:p w:rsidRPr="00CA4F6A" w:rsidR="00CF2D9E" w:rsidP="00D03995" w:rsidRDefault="00CF2D9E" w14:paraId="4FBD3434" w14:textId="2D07EAF4">
            <w:pPr>
              <w:spacing w:before="120" w:after="120"/>
              <w:rPr>
                <w:rFonts w:ascii="Arial" w:hAnsi="Arial" w:cs="Arial"/>
                <w:i/>
                <w:sz w:val="20"/>
                <w:szCs w:val="20"/>
              </w:rPr>
            </w:pPr>
          </w:p>
        </w:tc>
      </w:tr>
      <w:tr w:rsidR="00CA4F6A" w:rsidTr="00700207" w14:paraId="6C5629FF" w14:textId="77777777">
        <w:trPr>
          <w:trHeight w:val="333"/>
        </w:trPr>
        <w:tc>
          <w:tcPr>
            <w:tcW w:w="2694" w:type="dxa"/>
            <w:shd w:val="clear" w:color="auto" w:fill="BFBFBF" w:themeFill="background1" w:themeFillShade="BF"/>
          </w:tcPr>
          <w:p w:rsidRPr="00CA4F6A" w:rsidR="00CA4F6A" w:rsidP="00CA4F6A" w:rsidRDefault="00CA4F6A" w14:paraId="2FA7496C" w14:textId="77777777">
            <w:pPr>
              <w:spacing w:after="120"/>
              <w:rPr>
                <w:rFonts w:ascii="Arial" w:hAnsi="Arial" w:cs="Arial"/>
                <w:sz w:val="20"/>
                <w:szCs w:val="20"/>
              </w:rPr>
            </w:pPr>
            <w:r>
              <w:rPr>
                <w:rFonts w:ascii="Arial" w:hAnsi="Arial" w:cs="Arial"/>
                <w:b/>
                <w:sz w:val="20"/>
                <w:szCs w:val="20"/>
              </w:rPr>
              <w:lastRenderedPageBreak/>
              <w:t>Details of u</w:t>
            </w:r>
            <w:r w:rsidRPr="00933C29">
              <w:rPr>
                <w:rFonts w:ascii="Arial" w:hAnsi="Arial" w:cs="Arial"/>
                <w:b/>
                <w:sz w:val="20"/>
                <w:szCs w:val="20"/>
              </w:rPr>
              <w:t xml:space="preserve">nderpinning research </w:t>
            </w:r>
            <w:r w:rsidRPr="00CA4F6A">
              <w:rPr>
                <w:rFonts w:ascii="Arial" w:hAnsi="Arial" w:cs="Arial"/>
                <w:sz w:val="20"/>
                <w:szCs w:val="20"/>
              </w:rPr>
              <w:t>(500 words maximum)</w:t>
            </w:r>
          </w:p>
          <w:p w:rsidRPr="00933C29" w:rsidR="00CA4F6A" w:rsidP="00CA4F6A" w:rsidRDefault="00565446" w14:paraId="2BDCE658" w14:textId="111CB6D6">
            <w:pPr>
              <w:spacing w:before="120" w:after="120"/>
              <w:rPr>
                <w:rFonts w:ascii="Arial" w:hAnsi="Arial" w:cs="Arial"/>
                <w:b/>
                <w:sz w:val="20"/>
                <w:szCs w:val="20"/>
              </w:rPr>
            </w:pPr>
            <w:r w:rsidRPr="00565446">
              <w:rPr>
                <w:rFonts w:ascii="Arial" w:hAnsi="Arial" w:cs="Arial"/>
                <w:b/>
                <w:sz w:val="20"/>
                <w:szCs w:val="20"/>
                <w:u w:val="single"/>
              </w:rPr>
              <w:t>Please declare word-count at end of completed section</w:t>
            </w:r>
            <w:r w:rsidRPr="00565446">
              <w:rPr>
                <w:rFonts w:ascii="Arial" w:hAnsi="Arial" w:cs="Arial"/>
                <w:b/>
                <w:sz w:val="20"/>
                <w:szCs w:val="20"/>
              </w:rPr>
              <w:t>)</w:t>
            </w:r>
          </w:p>
        </w:tc>
        <w:tc>
          <w:tcPr>
            <w:tcW w:w="6945" w:type="dxa"/>
            <w:gridSpan w:val="2"/>
          </w:tcPr>
          <w:p w:rsidR="00657C0B" w:rsidP="00CA4F6A" w:rsidRDefault="00657C0B" w14:paraId="28D5B90B" w14:textId="2A28B091">
            <w:pPr>
              <w:pStyle w:val="Header"/>
              <w:spacing w:before="120" w:after="120"/>
              <w:jc w:val="both"/>
              <w:rPr>
                <w:rFonts w:ascii="Arial" w:hAnsi="Arial" w:cs="Arial"/>
                <w:i/>
                <w:sz w:val="20"/>
                <w:szCs w:val="20"/>
              </w:rPr>
            </w:pPr>
          </w:p>
          <w:p w:rsidR="00657C0B" w:rsidP="00CA4F6A" w:rsidRDefault="00657C0B" w14:paraId="760A6EC8" w14:textId="0948F322">
            <w:pPr>
              <w:pStyle w:val="Header"/>
              <w:spacing w:before="120" w:after="120"/>
              <w:jc w:val="both"/>
              <w:rPr>
                <w:rFonts w:ascii="Arial" w:hAnsi="Arial" w:cs="Arial"/>
                <w:i/>
                <w:sz w:val="20"/>
                <w:szCs w:val="20"/>
              </w:rPr>
            </w:pPr>
          </w:p>
          <w:p w:rsidRPr="00CA4F6A" w:rsidR="00657C0B" w:rsidP="00CA4F6A" w:rsidRDefault="00657C0B" w14:paraId="4EA41839" w14:textId="77777777">
            <w:pPr>
              <w:pStyle w:val="Header"/>
              <w:spacing w:before="120" w:after="120"/>
              <w:jc w:val="both"/>
              <w:rPr>
                <w:rFonts w:ascii="Arial" w:hAnsi="Arial" w:cs="Arial"/>
                <w:i/>
                <w:sz w:val="20"/>
                <w:szCs w:val="20"/>
              </w:rPr>
            </w:pPr>
          </w:p>
          <w:p w:rsidRPr="00CA4F6A" w:rsidR="00591C7C" w:rsidP="00C16903" w:rsidRDefault="00591C7C" w14:paraId="547D774A" w14:textId="7CE87F7B">
            <w:pPr>
              <w:spacing w:before="120" w:after="120"/>
              <w:rPr>
                <w:rFonts w:ascii="Arial" w:hAnsi="Arial" w:cs="Arial"/>
                <w:i/>
                <w:sz w:val="20"/>
                <w:szCs w:val="20"/>
              </w:rPr>
            </w:pPr>
          </w:p>
        </w:tc>
      </w:tr>
      <w:tr w:rsidR="00CA4F6A" w:rsidTr="00700207" w14:paraId="5F13BB5F" w14:textId="77777777">
        <w:trPr>
          <w:trHeight w:val="333"/>
        </w:trPr>
        <w:tc>
          <w:tcPr>
            <w:tcW w:w="2694" w:type="dxa"/>
            <w:shd w:val="clear" w:color="auto" w:fill="BFBFBF" w:themeFill="background1" w:themeFillShade="BF"/>
          </w:tcPr>
          <w:p w:rsidR="00CA4F6A" w:rsidP="3A55C0AF" w:rsidRDefault="00CA4F6A" w14:paraId="2A2D7694" w14:textId="17B87706">
            <w:pPr>
              <w:spacing w:after="120"/>
              <w:rPr>
                <w:rFonts w:ascii="Arial" w:hAnsi="Arial" w:cs="Arial"/>
                <w:b/>
                <w:bCs/>
                <w:sz w:val="20"/>
                <w:szCs w:val="20"/>
              </w:rPr>
            </w:pPr>
            <w:r w:rsidRPr="3A55C0AF">
              <w:rPr>
                <w:rFonts w:ascii="Arial" w:hAnsi="Arial" w:cs="Arial"/>
                <w:b/>
                <w:bCs/>
                <w:sz w:val="20"/>
                <w:szCs w:val="20"/>
              </w:rPr>
              <w:t>Research outputs (up to 6 outputs which underpin the research impact described)</w:t>
            </w:r>
          </w:p>
        </w:tc>
        <w:tc>
          <w:tcPr>
            <w:tcW w:w="6945" w:type="dxa"/>
            <w:gridSpan w:val="2"/>
          </w:tcPr>
          <w:p w:rsidR="00CA4F6A" w:rsidDel="00C41AA9" w:rsidP="3A55C0AF" w:rsidRDefault="00CA4F6A" w14:paraId="444FDF80" w14:textId="32479E1C">
            <w:pPr>
              <w:pStyle w:val="Header"/>
              <w:spacing w:before="120" w:after="120"/>
              <w:jc w:val="both"/>
              <w:rPr>
                <w:rFonts w:ascii="Arial" w:hAnsi="Arial" w:cs="Arial"/>
                <w:i/>
                <w:iCs/>
                <w:sz w:val="20"/>
                <w:szCs w:val="20"/>
              </w:rPr>
            </w:pPr>
            <w:r w:rsidRPr="3A55C0AF">
              <w:rPr>
                <w:rFonts w:ascii="Arial" w:hAnsi="Arial" w:cs="Arial"/>
                <w:i/>
                <w:iCs/>
                <w:sz w:val="20"/>
                <w:szCs w:val="20"/>
              </w:rPr>
              <w:t xml:space="preserve">List the </w:t>
            </w:r>
            <w:r w:rsidRPr="3A55C0AF" w:rsidR="00050445">
              <w:rPr>
                <w:rFonts w:ascii="Arial" w:hAnsi="Arial" w:cs="Arial"/>
                <w:i/>
                <w:iCs/>
                <w:sz w:val="20"/>
                <w:szCs w:val="20"/>
              </w:rPr>
              <w:t xml:space="preserve">prioritised </w:t>
            </w:r>
            <w:r w:rsidRPr="3A55C0AF">
              <w:rPr>
                <w:rFonts w:ascii="Arial" w:hAnsi="Arial" w:cs="Arial"/>
                <w:i/>
                <w:iCs/>
                <w:sz w:val="20"/>
                <w:szCs w:val="20"/>
              </w:rPr>
              <w:t>research outputs (Harvard style</w:t>
            </w:r>
            <w:r w:rsidRPr="3A55C0AF" w:rsidR="00050445">
              <w:rPr>
                <w:rFonts w:ascii="Arial" w:hAnsi="Arial" w:cs="Arial"/>
                <w:i/>
                <w:iCs/>
                <w:sz w:val="20"/>
                <w:szCs w:val="20"/>
              </w:rPr>
              <w:t xml:space="preserve"> and a maximum of </w:t>
            </w:r>
            <w:r w:rsidRPr="7B3B3CC3" w:rsidR="42B4B1BE">
              <w:rPr>
                <w:rFonts w:ascii="Arial" w:hAnsi="Arial" w:cs="Arial"/>
                <w:i/>
                <w:iCs/>
                <w:sz w:val="20"/>
                <w:szCs w:val="20"/>
              </w:rPr>
              <w:t>6</w:t>
            </w:r>
            <w:r w:rsidRPr="3A55C0AF" w:rsidR="00050445">
              <w:rPr>
                <w:rFonts w:ascii="Arial" w:hAnsi="Arial" w:cs="Arial"/>
                <w:i/>
                <w:iCs/>
                <w:sz w:val="20"/>
                <w:szCs w:val="20"/>
              </w:rPr>
              <w:t xml:space="preserve"> to be listed)</w:t>
            </w:r>
            <w:r w:rsidRPr="3A55C0AF">
              <w:rPr>
                <w:rFonts w:ascii="Arial" w:hAnsi="Arial" w:cs="Arial"/>
                <w:i/>
                <w:iCs/>
                <w:sz w:val="20"/>
                <w:szCs w:val="20"/>
              </w:rPr>
              <w:t xml:space="preserve">) that underpin the claimed impact. Research outputs can include but are not limited </w:t>
            </w:r>
            <w:r w:rsidRPr="7B3B3CC3" w:rsidR="43C9E263">
              <w:rPr>
                <w:rFonts w:ascii="Arial" w:hAnsi="Arial" w:cs="Arial"/>
                <w:i/>
                <w:iCs/>
                <w:sz w:val="20"/>
                <w:szCs w:val="20"/>
              </w:rPr>
              <w:t>to</w:t>
            </w:r>
            <w:r w:rsidRPr="3A55C0AF">
              <w:rPr>
                <w:rFonts w:ascii="Arial" w:hAnsi="Arial" w:cs="Arial"/>
                <w:i/>
                <w:iCs/>
                <w:sz w:val="20"/>
                <w:szCs w:val="20"/>
              </w:rPr>
              <w:t xml:space="preserve"> books, book chapters, journal articles, conference contributions, artefacts, devices or products, patents, exhibitions, performances, compositions, designs, research reports for external bodies, software, websites, digital or visual media, research data sets, translations, structures or buildings, and new materials. </w:t>
            </w:r>
          </w:p>
          <w:p w:rsidR="00591C7C" w:rsidDel="00C41AA9" w:rsidP="3A55C0AF" w:rsidRDefault="00591C7C" w14:paraId="1C0C4189" w14:textId="7F071E09">
            <w:pPr>
              <w:pStyle w:val="Header"/>
              <w:spacing w:before="120" w:after="120"/>
              <w:jc w:val="both"/>
              <w:rPr>
                <w:rFonts w:ascii="Arial" w:hAnsi="Arial" w:cs="Arial"/>
                <w:i/>
                <w:iCs/>
                <w:sz w:val="20"/>
                <w:szCs w:val="20"/>
              </w:rPr>
            </w:pPr>
          </w:p>
          <w:p w:rsidRPr="00CA4F6A" w:rsidR="00591C7C" w:rsidDel="00C41AA9" w:rsidP="3A55C0AF" w:rsidRDefault="00591C7C" w14:paraId="7555DCC1" w14:textId="4F183C06">
            <w:pPr>
              <w:pStyle w:val="Header"/>
              <w:spacing w:before="120" w:after="120"/>
              <w:jc w:val="both"/>
              <w:rPr>
                <w:rFonts w:ascii="Arial" w:hAnsi="Arial" w:cs="Arial"/>
                <w:i/>
                <w:iCs/>
                <w:sz w:val="20"/>
                <w:szCs w:val="20"/>
              </w:rPr>
            </w:pPr>
          </w:p>
          <w:p w:rsidRPr="00CA4F6A" w:rsidR="00CA4F6A" w:rsidP="00CA4F6A" w:rsidRDefault="00CA4F6A" w14:paraId="2D2AD3FF" w14:textId="77777777">
            <w:pPr>
              <w:pStyle w:val="Header"/>
              <w:spacing w:before="120" w:after="120"/>
              <w:jc w:val="both"/>
              <w:rPr>
                <w:rFonts w:ascii="Arial" w:hAnsi="Arial" w:cs="Arial"/>
                <w:i/>
                <w:sz w:val="20"/>
                <w:szCs w:val="20"/>
              </w:rPr>
            </w:pPr>
          </w:p>
        </w:tc>
      </w:tr>
      <w:tr w:rsidR="00956531" w:rsidTr="00700207" w14:paraId="0269C2FB" w14:textId="77777777">
        <w:trPr>
          <w:trHeight w:val="333"/>
        </w:trPr>
        <w:tc>
          <w:tcPr>
            <w:tcW w:w="2694" w:type="dxa"/>
            <w:shd w:val="clear" w:color="auto" w:fill="BFBFBF" w:themeFill="background1" w:themeFillShade="BF"/>
          </w:tcPr>
          <w:p w:rsidR="00956531" w:rsidP="00CA4F6A" w:rsidRDefault="00956531" w14:paraId="01AE8B20" w14:textId="77777777">
            <w:pPr>
              <w:spacing w:after="120"/>
              <w:rPr>
                <w:rFonts w:ascii="Arial" w:hAnsi="Arial" w:cs="Arial"/>
                <w:sz w:val="20"/>
                <w:szCs w:val="20"/>
              </w:rPr>
            </w:pPr>
            <w:r>
              <w:rPr>
                <w:rFonts w:ascii="Arial" w:hAnsi="Arial" w:cs="Arial"/>
                <w:b/>
                <w:sz w:val="20"/>
                <w:szCs w:val="20"/>
              </w:rPr>
              <w:t xml:space="preserve">Details of the impact </w:t>
            </w:r>
            <w:r>
              <w:rPr>
                <w:rFonts w:ascii="Arial" w:hAnsi="Arial" w:cs="Arial"/>
                <w:sz w:val="20"/>
                <w:szCs w:val="20"/>
              </w:rPr>
              <w:t>(500 words maximum)</w:t>
            </w:r>
          </w:p>
          <w:p w:rsidRPr="00956531" w:rsidR="00565446" w:rsidP="00CA4F6A" w:rsidRDefault="00565446" w14:paraId="6F97F2D6" w14:textId="6B676E6D">
            <w:pPr>
              <w:spacing w:after="120"/>
              <w:rPr>
                <w:rFonts w:ascii="Arial" w:hAnsi="Arial" w:cs="Arial"/>
                <w:sz w:val="20"/>
                <w:szCs w:val="20"/>
              </w:rPr>
            </w:pPr>
            <w:r w:rsidRPr="00565446">
              <w:rPr>
                <w:rFonts w:ascii="Arial" w:hAnsi="Arial" w:cs="Arial"/>
                <w:sz w:val="20"/>
                <w:szCs w:val="20"/>
                <w:u w:val="single"/>
              </w:rPr>
              <w:t>Please declare word-count at end of completed section</w:t>
            </w:r>
            <w:r w:rsidRPr="00565446">
              <w:rPr>
                <w:rFonts w:ascii="Arial" w:hAnsi="Arial" w:cs="Arial"/>
                <w:sz w:val="20"/>
                <w:szCs w:val="20"/>
              </w:rPr>
              <w:t>)</w:t>
            </w:r>
          </w:p>
        </w:tc>
        <w:tc>
          <w:tcPr>
            <w:tcW w:w="6945" w:type="dxa"/>
            <w:gridSpan w:val="2"/>
          </w:tcPr>
          <w:p w:rsidR="00956531" w:rsidP="00956531" w:rsidRDefault="406A163B" w14:paraId="59205962" w14:textId="4A73691C">
            <w:pPr>
              <w:pStyle w:val="Header"/>
              <w:spacing w:before="120" w:after="120"/>
              <w:jc w:val="both"/>
              <w:rPr>
                <w:rFonts w:ascii="Arial" w:hAnsi="Arial" w:cs="Arial"/>
                <w:i/>
                <w:sz w:val="20"/>
                <w:szCs w:val="20"/>
              </w:rPr>
            </w:pPr>
            <w:r w:rsidRPr="25DA0569">
              <w:rPr>
                <w:rFonts w:ascii="Arial" w:hAnsi="Arial" w:cs="Arial"/>
                <w:i/>
                <w:iCs/>
                <w:sz w:val="20"/>
                <w:szCs w:val="20"/>
              </w:rPr>
              <w:t xml:space="preserve">Tell the impact story by explaining the relationship between the research and the beneficiaries or users of the research. Clearly identify the contribution the research has made beyond academia. Support the claimed impacts with evidence and link to the sources (as Source 1, Source 2). Where appropriate, include impact indicators, e.g., jobs created, return on investment (ROI), improvements in </w:t>
            </w:r>
            <w:proofErr w:type="gramStart"/>
            <w:r w:rsidRPr="25DA0569">
              <w:rPr>
                <w:rFonts w:ascii="Arial" w:hAnsi="Arial" w:cs="Arial"/>
                <w:i/>
                <w:iCs/>
                <w:sz w:val="20"/>
                <w:szCs w:val="20"/>
              </w:rPr>
              <w:t>quality of life</w:t>
            </w:r>
            <w:proofErr w:type="gramEnd"/>
            <w:r w:rsidRPr="25DA0569">
              <w:rPr>
                <w:rFonts w:ascii="Arial" w:hAnsi="Arial" w:cs="Arial"/>
                <w:i/>
                <w:iCs/>
                <w:sz w:val="20"/>
                <w:szCs w:val="20"/>
              </w:rPr>
              <w:t xml:space="preserve"> years (QALS).</w:t>
            </w:r>
          </w:p>
          <w:p w:rsidR="25DA0569" w:rsidP="25DA0569" w:rsidRDefault="25DA0569" w14:paraId="6590D03C" w14:textId="3FA6A6C6">
            <w:pPr>
              <w:pStyle w:val="Header"/>
              <w:spacing w:before="120" w:after="120"/>
              <w:jc w:val="both"/>
              <w:rPr>
                <w:rFonts w:ascii="Arial" w:hAnsi="Arial" w:cs="Arial"/>
                <w:i/>
                <w:iCs/>
                <w:sz w:val="20"/>
                <w:szCs w:val="20"/>
              </w:rPr>
            </w:pPr>
          </w:p>
          <w:p w:rsidRPr="00CA4F6A" w:rsidR="00591C7C" w:rsidP="00AD692F" w:rsidRDefault="00052CB4" w14:paraId="334BEA56" w14:textId="17B1447F">
            <w:pPr>
              <w:pStyle w:val="Header"/>
              <w:spacing w:before="120" w:after="120"/>
              <w:jc w:val="both"/>
              <w:rPr>
                <w:rFonts w:ascii="Arial" w:hAnsi="Arial" w:cs="Arial"/>
                <w:i/>
                <w:sz w:val="20"/>
                <w:szCs w:val="20"/>
              </w:rPr>
            </w:pPr>
            <w:r>
              <w:rPr>
                <w:rFonts w:ascii="Arial" w:hAnsi="Arial" w:cs="Arial"/>
                <w:i/>
                <w:sz w:val="20"/>
                <w:szCs w:val="20"/>
              </w:rPr>
              <w:t xml:space="preserve">See ‘Guide to preparing an impact case study’ available on </w:t>
            </w:r>
            <w:hyperlink w:history="1" r:id="rId11">
              <w:r w:rsidRPr="002E545A" w:rsidR="009F3083">
                <w:rPr>
                  <w:rStyle w:val="Hyperlink"/>
                  <w:rFonts w:ascii="Arial" w:hAnsi="Arial" w:cs="Arial"/>
                  <w:i/>
                  <w:sz w:val="20"/>
                  <w:szCs w:val="20"/>
                </w:rPr>
                <w:t>www.ul.ie/researchimpact</w:t>
              </w:r>
            </w:hyperlink>
            <w:r>
              <w:rPr>
                <w:rFonts w:ascii="Arial" w:hAnsi="Arial" w:cs="Arial"/>
                <w:i/>
                <w:sz w:val="20"/>
                <w:szCs w:val="20"/>
              </w:rPr>
              <w:t xml:space="preserve"> for advice on telling your impact story. </w:t>
            </w:r>
          </w:p>
        </w:tc>
      </w:tr>
      <w:tr w:rsidR="00D03995" w:rsidTr="00700207" w14:paraId="7834AAC2" w14:textId="77777777">
        <w:trPr>
          <w:trHeight w:val="333"/>
        </w:trPr>
        <w:tc>
          <w:tcPr>
            <w:tcW w:w="2694" w:type="dxa"/>
            <w:shd w:val="clear" w:color="auto" w:fill="BFBFBF" w:themeFill="background1" w:themeFillShade="BF"/>
          </w:tcPr>
          <w:p w:rsidR="00D03995" w:rsidP="00D03995" w:rsidRDefault="00D03995" w14:paraId="65D04878" w14:textId="18774C52">
            <w:pPr>
              <w:spacing w:after="120"/>
              <w:rPr>
                <w:rFonts w:ascii="Arial" w:hAnsi="Arial" w:cs="Arial"/>
                <w:b/>
                <w:sz w:val="20"/>
                <w:szCs w:val="20"/>
              </w:rPr>
            </w:pPr>
            <w:r w:rsidRPr="00FE0A41">
              <w:rPr>
                <w:rFonts w:ascii="Arial" w:hAnsi="Arial" w:cs="Arial"/>
                <w:b/>
                <w:color w:val="000000" w:themeColor="text1"/>
                <w:sz w:val="20"/>
                <w:szCs w:val="20"/>
              </w:rPr>
              <w:t xml:space="preserve">Underpinning research linked to UN </w:t>
            </w:r>
            <w:r>
              <w:rPr>
                <w:rFonts w:ascii="Arial" w:hAnsi="Arial" w:cs="Arial"/>
                <w:b/>
                <w:color w:val="000000" w:themeColor="text1"/>
                <w:sz w:val="20"/>
                <w:szCs w:val="20"/>
              </w:rPr>
              <w:t>S</w:t>
            </w:r>
            <w:r w:rsidRPr="00FE0A41">
              <w:rPr>
                <w:rFonts w:ascii="Arial" w:hAnsi="Arial" w:cs="Arial"/>
                <w:b/>
                <w:color w:val="000000" w:themeColor="text1"/>
                <w:sz w:val="20"/>
                <w:szCs w:val="20"/>
              </w:rPr>
              <w:t>ustainable Development Goals</w:t>
            </w:r>
          </w:p>
        </w:tc>
        <w:tc>
          <w:tcPr>
            <w:tcW w:w="6945" w:type="dxa"/>
            <w:gridSpan w:val="2"/>
          </w:tcPr>
          <w:p w:rsidRPr="00956531" w:rsidR="00D03995" w:rsidP="00052CB4" w:rsidRDefault="00D03995" w14:paraId="02790800" w14:textId="05957A7C">
            <w:pPr>
              <w:pStyle w:val="Header"/>
              <w:spacing w:before="120" w:after="120"/>
              <w:jc w:val="both"/>
              <w:rPr>
                <w:rFonts w:ascii="Arial" w:hAnsi="Arial" w:cs="Arial"/>
                <w:i/>
                <w:sz w:val="20"/>
                <w:szCs w:val="20"/>
              </w:rPr>
            </w:pPr>
            <w:r>
              <w:rPr>
                <w:rFonts w:ascii="Arial" w:hAnsi="Arial" w:cs="Arial"/>
                <w:i/>
                <w:sz w:val="20"/>
                <w:szCs w:val="20"/>
              </w:rPr>
              <w:t xml:space="preserve">Where appropriate, </w:t>
            </w:r>
            <w:r w:rsidR="00052CB4">
              <w:rPr>
                <w:rFonts w:ascii="Arial" w:hAnsi="Arial" w:cs="Arial"/>
                <w:i/>
                <w:sz w:val="20"/>
                <w:szCs w:val="20"/>
              </w:rPr>
              <w:t xml:space="preserve">list the </w:t>
            </w:r>
            <w:hyperlink w:history="1" r:id="rId12">
              <w:r w:rsidRPr="00CA4F6A">
                <w:rPr>
                  <w:rStyle w:val="Hyperlink"/>
                  <w:rFonts w:ascii="Arial" w:hAnsi="Arial" w:cs="Arial"/>
                  <w:i/>
                  <w:sz w:val="20"/>
                  <w:szCs w:val="20"/>
                </w:rPr>
                <w:t>UN Sustainable Development Goal</w:t>
              </w:r>
            </w:hyperlink>
            <w:r>
              <w:rPr>
                <w:rFonts w:ascii="Arial" w:hAnsi="Arial" w:cs="Arial"/>
                <w:i/>
                <w:sz w:val="20"/>
                <w:szCs w:val="20"/>
              </w:rPr>
              <w:t>s (SDGs) to which the research supports</w:t>
            </w:r>
            <w:r w:rsidR="00AD692F">
              <w:rPr>
                <w:rFonts w:ascii="Arial" w:hAnsi="Arial" w:cs="Arial"/>
                <w:i/>
                <w:sz w:val="20"/>
                <w:szCs w:val="20"/>
              </w:rPr>
              <w:t>.</w:t>
            </w:r>
          </w:p>
        </w:tc>
      </w:tr>
      <w:tr w:rsidR="00700207" w:rsidTr="00700207" w14:paraId="0D9C725B" w14:textId="77777777">
        <w:trPr>
          <w:trHeight w:val="333"/>
        </w:trPr>
        <w:tc>
          <w:tcPr>
            <w:tcW w:w="9639" w:type="dxa"/>
            <w:gridSpan w:val="3"/>
            <w:shd w:val="clear" w:color="auto" w:fill="auto"/>
          </w:tcPr>
          <w:p w:rsidR="00700207" w:rsidP="73745B77" w:rsidRDefault="00700207" w14:paraId="0E236DA2" w14:textId="333D274B">
            <w:pPr>
              <w:pStyle w:val="Header"/>
              <w:jc w:val="both"/>
              <w:rPr>
                <w:rFonts w:ascii="Arial" w:hAnsi="Arial" w:eastAsia="Arial" w:cs="Arial"/>
                <w:color w:val="000000" w:themeColor="text1"/>
                <w:sz w:val="20"/>
                <w:szCs w:val="20"/>
              </w:rPr>
            </w:pPr>
          </w:p>
        </w:tc>
      </w:tr>
      <w:tr w:rsidR="73745B77" w:rsidTr="00700207" w14:paraId="26F83BC1" w14:textId="77777777">
        <w:trPr>
          <w:trHeight w:val="333"/>
        </w:trPr>
        <w:tc>
          <w:tcPr>
            <w:tcW w:w="2694" w:type="dxa"/>
            <w:shd w:val="clear" w:color="auto" w:fill="BFBFBF" w:themeFill="background1" w:themeFillShade="BF"/>
          </w:tcPr>
          <w:p w:rsidR="73745B77" w:rsidP="73745B77" w:rsidRDefault="73745B77" w14:paraId="2D2399E8" w14:textId="1E2433D4">
            <w:pPr>
              <w:tabs>
                <w:tab w:val="left" w:pos="426"/>
              </w:tabs>
              <w:spacing w:line="259" w:lineRule="auto"/>
              <w:ind w:left="426" w:hanging="426"/>
              <w:rPr>
                <w:rFonts w:ascii="Arial" w:hAnsi="Arial" w:eastAsia="Arial" w:cs="Arial"/>
                <w:color w:val="000000" w:themeColor="text1"/>
                <w:sz w:val="20"/>
                <w:szCs w:val="20"/>
              </w:rPr>
            </w:pPr>
            <w:r w:rsidRPr="73745B77">
              <w:rPr>
                <w:rFonts w:ascii="Arial" w:hAnsi="Arial" w:eastAsia="Arial" w:cs="Arial"/>
                <w:b/>
                <w:bCs/>
                <w:color w:val="000000" w:themeColor="text1"/>
                <w:sz w:val="20"/>
                <w:szCs w:val="20"/>
              </w:rPr>
              <w:t xml:space="preserve">How do apply: </w:t>
            </w:r>
          </w:p>
        </w:tc>
        <w:tc>
          <w:tcPr>
            <w:tcW w:w="6945" w:type="dxa"/>
            <w:gridSpan w:val="2"/>
          </w:tcPr>
          <w:p w:rsidR="00AD692F" w:rsidP="73745B77" w:rsidRDefault="667A460E" w14:paraId="00A8E25B" w14:textId="77777777">
            <w:pPr>
              <w:tabs>
                <w:tab w:val="left" w:pos="426"/>
              </w:tabs>
              <w:spacing w:line="259" w:lineRule="auto"/>
              <w:ind w:left="426" w:hanging="426"/>
              <w:rPr>
                <w:rFonts w:ascii="Arial" w:hAnsi="Arial" w:eastAsia="Arial" w:cs="Arial"/>
                <w:color w:val="000000" w:themeColor="text1"/>
                <w:sz w:val="20"/>
                <w:szCs w:val="20"/>
              </w:rPr>
            </w:pPr>
            <w:r w:rsidRPr="73745B77">
              <w:rPr>
                <w:rFonts w:ascii="Arial" w:hAnsi="Arial" w:eastAsia="Arial" w:cs="Arial"/>
                <w:color w:val="000000" w:themeColor="text1"/>
                <w:sz w:val="20"/>
                <w:szCs w:val="20"/>
              </w:rPr>
              <w:t xml:space="preserve">The completed application form, letters of support </w:t>
            </w:r>
            <w:r w:rsidRPr="17FBEA31">
              <w:rPr>
                <w:rFonts w:ascii="Arial" w:hAnsi="Arial" w:eastAsia="Arial" w:cs="Arial"/>
                <w:color w:val="000000" w:themeColor="text1"/>
                <w:sz w:val="20"/>
                <w:szCs w:val="20"/>
              </w:rPr>
              <w:t xml:space="preserve">must be </w:t>
            </w:r>
            <w:proofErr w:type="gramStart"/>
            <w:r w:rsidRPr="17FBEA31">
              <w:rPr>
                <w:rFonts w:ascii="Arial" w:hAnsi="Arial" w:eastAsia="Arial" w:cs="Arial"/>
                <w:color w:val="000000" w:themeColor="text1"/>
                <w:sz w:val="20"/>
                <w:szCs w:val="20"/>
              </w:rPr>
              <w:t>submitted</w:t>
            </w:r>
            <w:proofErr w:type="gramEnd"/>
          </w:p>
          <w:p w:rsidR="00AD692F" w:rsidP="73745B77" w:rsidRDefault="008D406A" w14:paraId="3A3B4019" w14:textId="77777777">
            <w:pPr>
              <w:tabs>
                <w:tab w:val="left" w:pos="426"/>
              </w:tabs>
              <w:spacing w:line="259" w:lineRule="auto"/>
              <w:ind w:left="426" w:hanging="426"/>
              <w:rPr>
                <w:rFonts w:ascii="Arial" w:hAnsi="Arial" w:eastAsia="Arial" w:cs="Arial"/>
                <w:color w:val="000000" w:themeColor="text1"/>
                <w:sz w:val="20"/>
                <w:szCs w:val="20"/>
              </w:rPr>
            </w:pPr>
            <w:r w:rsidRPr="17FBEA31">
              <w:rPr>
                <w:rFonts w:ascii="Arial" w:hAnsi="Arial" w:eastAsia="Arial" w:cs="Arial"/>
                <w:color w:val="000000" w:themeColor="text1"/>
                <w:sz w:val="20"/>
                <w:szCs w:val="20"/>
              </w:rPr>
              <w:t>as</w:t>
            </w:r>
            <w:r w:rsidRPr="17FBEA31" w:rsidR="667A460E">
              <w:rPr>
                <w:rFonts w:ascii="Arial" w:hAnsi="Arial" w:eastAsia="Arial" w:cs="Arial"/>
                <w:color w:val="000000" w:themeColor="text1"/>
                <w:sz w:val="20"/>
                <w:szCs w:val="20"/>
              </w:rPr>
              <w:t xml:space="preserve"> a single pdf to </w:t>
            </w:r>
            <w:hyperlink r:id="rId13">
              <w:r w:rsidRPr="17FBEA31" w:rsidR="667A460E">
                <w:rPr>
                  <w:rStyle w:val="Hyperlink"/>
                  <w:rFonts w:ascii="Arial" w:hAnsi="Arial" w:eastAsia="Arial" w:cs="Arial"/>
                  <w:sz w:val="20"/>
                  <w:szCs w:val="20"/>
                </w:rPr>
                <w:t>researchimpact@ul.ie</w:t>
              </w:r>
            </w:hyperlink>
            <w:r w:rsidRPr="17FBEA31" w:rsidR="667A460E">
              <w:rPr>
                <w:rFonts w:ascii="Arial" w:hAnsi="Arial" w:eastAsia="Arial" w:cs="Arial"/>
                <w:color w:val="000000" w:themeColor="text1"/>
                <w:sz w:val="20"/>
                <w:szCs w:val="20"/>
              </w:rPr>
              <w:t>. Applicants</w:t>
            </w:r>
            <w:r w:rsidR="00AD692F">
              <w:rPr>
                <w:rFonts w:ascii="Arial" w:hAnsi="Arial" w:eastAsia="Arial" w:cs="Arial"/>
                <w:color w:val="000000" w:themeColor="text1"/>
                <w:sz w:val="20"/>
                <w:szCs w:val="20"/>
              </w:rPr>
              <w:t xml:space="preserve"> </w:t>
            </w:r>
            <w:r w:rsidRPr="73745B77" w:rsidR="667A460E">
              <w:rPr>
                <w:rFonts w:ascii="Arial" w:hAnsi="Arial" w:eastAsia="Arial" w:cs="Arial"/>
                <w:color w:val="000000" w:themeColor="text1"/>
                <w:sz w:val="20"/>
                <w:szCs w:val="20"/>
              </w:rPr>
              <w:t xml:space="preserve">are advised to </w:t>
            </w:r>
            <w:proofErr w:type="gramStart"/>
            <w:r w:rsidRPr="73745B77" w:rsidR="667A460E">
              <w:rPr>
                <w:rFonts w:ascii="Arial" w:hAnsi="Arial" w:eastAsia="Arial" w:cs="Arial"/>
                <w:color w:val="000000" w:themeColor="text1"/>
                <w:sz w:val="20"/>
                <w:szCs w:val="20"/>
              </w:rPr>
              <w:t>stay</w:t>
            </w:r>
            <w:proofErr w:type="gramEnd"/>
          </w:p>
          <w:p w:rsidR="667A460E" w:rsidP="73745B77" w:rsidRDefault="667A460E" w14:paraId="031D3CBB" w14:textId="7A6CC7D5">
            <w:pPr>
              <w:tabs>
                <w:tab w:val="left" w:pos="426"/>
              </w:tabs>
              <w:spacing w:line="259" w:lineRule="auto"/>
              <w:ind w:left="426" w:hanging="426"/>
              <w:rPr>
                <w:rFonts w:ascii="Arial" w:hAnsi="Arial" w:eastAsia="Arial" w:cs="Arial"/>
                <w:color w:val="000000" w:themeColor="text1"/>
                <w:sz w:val="20"/>
                <w:szCs w:val="20"/>
              </w:rPr>
            </w:pPr>
            <w:r w:rsidRPr="73745B77">
              <w:rPr>
                <w:rFonts w:ascii="Arial" w:hAnsi="Arial" w:eastAsia="Arial" w:cs="Arial"/>
                <w:color w:val="000000" w:themeColor="text1"/>
                <w:sz w:val="20"/>
                <w:szCs w:val="20"/>
              </w:rPr>
              <w:t xml:space="preserve">within the word-count limit set on the </w:t>
            </w:r>
            <w:r w:rsidRPr="73745B77" w:rsidR="00BD7423">
              <w:rPr>
                <w:rFonts w:ascii="Arial" w:hAnsi="Arial" w:eastAsia="Arial" w:cs="Arial"/>
                <w:color w:val="000000" w:themeColor="text1"/>
                <w:sz w:val="20"/>
                <w:szCs w:val="20"/>
              </w:rPr>
              <w:t>application.</w:t>
            </w:r>
          </w:p>
          <w:p w:rsidR="667A460E" w:rsidP="73745B77" w:rsidRDefault="667A460E" w14:paraId="343F8985" w14:textId="0E16D388">
            <w:pPr>
              <w:tabs>
                <w:tab w:val="left" w:pos="426"/>
              </w:tabs>
              <w:spacing w:line="259" w:lineRule="auto"/>
              <w:ind w:left="426" w:hanging="426"/>
              <w:rPr>
                <w:rFonts w:ascii="Arial" w:hAnsi="Arial" w:eastAsia="Arial" w:cs="Arial"/>
                <w:color w:val="000000" w:themeColor="text1"/>
                <w:sz w:val="20"/>
                <w:szCs w:val="20"/>
              </w:rPr>
            </w:pPr>
            <w:r w:rsidRPr="73745B77">
              <w:rPr>
                <w:rFonts w:ascii="Arial" w:hAnsi="Arial" w:eastAsia="Arial" w:cs="Arial"/>
                <w:color w:val="000000" w:themeColor="text1"/>
                <w:sz w:val="20"/>
                <w:szCs w:val="20"/>
              </w:rPr>
              <w:t>Forms which exceed word-count limits will be disregarded.</w:t>
            </w:r>
          </w:p>
          <w:p w:rsidR="73745B77" w:rsidP="00AD692F" w:rsidRDefault="667A460E" w14:paraId="2E53956E" w14:textId="6325499C">
            <w:pPr>
              <w:tabs>
                <w:tab w:val="left" w:pos="426"/>
              </w:tabs>
              <w:spacing w:line="259" w:lineRule="auto"/>
              <w:ind w:left="426" w:hanging="426"/>
              <w:rPr>
                <w:rFonts w:ascii="Arial" w:hAnsi="Arial" w:cs="Arial"/>
                <w:i/>
                <w:iCs/>
                <w:sz w:val="20"/>
                <w:szCs w:val="20"/>
              </w:rPr>
            </w:pPr>
            <w:r w:rsidRPr="73745B77">
              <w:rPr>
                <w:rFonts w:ascii="Arial" w:hAnsi="Arial" w:eastAsia="Arial" w:cs="Arial"/>
                <w:b/>
                <w:bCs/>
                <w:color w:val="000000" w:themeColor="text1"/>
                <w:sz w:val="20"/>
                <w:szCs w:val="20"/>
                <w:u w:val="single"/>
              </w:rPr>
              <w:t>Appendices are not accepted as part of applications.</w:t>
            </w:r>
          </w:p>
        </w:tc>
      </w:tr>
    </w:tbl>
    <w:p w:rsidR="008F009B" w:rsidP="00D0214A" w:rsidRDefault="008F009B" w14:paraId="20B8A2CB" w14:textId="45424465">
      <w:pPr>
        <w:rPr>
          <w:rFonts w:ascii="Arial" w:hAnsi="Arial" w:cs="Arial"/>
          <w:b/>
          <w:bCs/>
        </w:rPr>
      </w:pPr>
    </w:p>
    <w:tbl>
      <w:tblPr>
        <w:tblStyle w:val="TableGrid"/>
        <w:tblW w:w="9634" w:type="dxa"/>
        <w:tblLook w:val="04A0" w:firstRow="1" w:lastRow="0" w:firstColumn="1" w:lastColumn="0" w:noHBand="0" w:noVBand="1"/>
      </w:tblPr>
      <w:tblGrid>
        <w:gridCol w:w="8784"/>
        <w:gridCol w:w="850"/>
      </w:tblGrid>
      <w:tr w:rsidR="00565446" w:rsidTr="00E91AF9" w14:paraId="60D6F162" w14:textId="77777777">
        <w:tc>
          <w:tcPr>
            <w:tcW w:w="9634" w:type="dxa"/>
            <w:gridSpan w:val="2"/>
            <w:shd w:val="clear" w:color="auto" w:fill="FFFF00"/>
          </w:tcPr>
          <w:p w:rsidRPr="006E1AEB" w:rsidR="00565446" w:rsidP="00E91AF9" w:rsidRDefault="00565446" w14:paraId="545876EB" w14:textId="6BEAB983">
            <w:pPr>
              <w:jc w:val="center"/>
              <w:rPr>
                <w:rFonts w:ascii="Arial" w:hAnsi="Arial" w:cs="Arial"/>
                <w:b/>
                <w:color w:val="000000" w:themeColor="text1"/>
                <w:sz w:val="20"/>
              </w:rPr>
            </w:pPr>
            <w:r w:rsidRPr="006E1AEB">
              <w:rPr>
                <w:rFonts w:ascii="Arial" w:hAnsi="Arial" w:cs="Arial"/>
                <w:b/>
                <w:color w:val="000000" w:themeColor="text1"/>
                <w:sz w:val="20"/>
              </w:rPr>
              <w:t xml:space="preserve">Application </w:t>
            </w:r>
            <w:r w:rsidRPr="006E1AEB" w:rsidR="00700207">
              <w:rPr>
                <w:rFonts w:ascii="Arial" w:hAnsi="Arial" w:cs="Arial"/>
                <w:b/>
                <w:color w:val="000000" w:themeColor="text1"/>
                <w:sz w:val="20"/>
              </w:rPr>
              <w:t>Checklist (</w:t>
            </w:r>
            <w:r w:rsidRPr="006E1AEB">
              <w:rPr>
                <w:rFonts w:ascii="Arial" w:hAnsi="Arial" w:cs="Arial"/>
                <w:b/>
                <w:color w:val="000000" w:themeColor="text1"/>
                <w:sz w:val="20"/>
              </w:rPr>
              <w:t>must be completed and signed</w:t>
            </w:r>
            <w:r>
              <w:rPr>
                <w:rFonts w:ascii="Arial" w:hAnsi="Arial" w:cs="Arial"/>
                <w:b/>
                <w:color w:val="000000" w:themeColor="text1"/>
                <w:sz w:val="20"/>
              </w:rPr>
              <w:t>)</w:t>
            </w:r>
          </w:p>
        </w:tc>
      </w:tr>
      <w:tr w:rsidR="00565446" w:rsidTr="00700207" w14:paraId="36692D89" w14:textId="77777777">
        <w:tc>
          <w:tcPr>
            <w:tcW w:w="8784" w:type="dxa"/>
          </w:tcPr>
          <w:p w:rsidRPr="006E1AEB" w:rsidR="00565446" w:rsidP="00E91AF9" w:rsidRDefault="00565446" w14:paraId="30F7188A" w14:textId="77777777">
            <w:pPr>
              <w:rPr>
                <w:rFonts w:ascii="Arial" w:hAnsi="Arial" w:cs="Arial"/>
                <w:b/>
                <w:color w:val="000000" w:themeColor="text1"/>
                <w:sz w:val="20"/>
              </w:rPr>
            </w:pPr>
            <w:r w:rsidRPr="006E1AEB">
              <w:rPr>
                <w:rFonts w:ascii="Arial" w:hAnsi="Arial" w:cs="Arial"/>
                <w:b/>
                <w:color w:val="000000" w:themeColor="text1"/>
                <w:sz w:val="20"/>
              </w:rPr>
              <w:t xml:space="preserve">Completed Application Form </w:t>
            </w:r>
          </w:p>
        </w:tc>
        <w:sdt>
          <w:sdtPr>
            <w:rPr>
              <w:rFonts w:ascii="Arial" w:hAnsi="Arial" w:cs="Arial"/>
              <w:b/>
              <w:color w:val="44546A" w:themeColor="text2"/>
              <w:sz w:val="20"/>
            </w:rPr>
            <w:id w:val="-1526164688"/>
            <w14:checkbox>
              <w14:checked w14:val="0"/>
              <w14:checkedState w14:val="2612" w14:font="MS Gothic"/>
              <w14:uncheckedState w14:val="2610" w14:font="MS Gothic"/>
            </w14:checkbox>
          </w:sdtPr>
          <w:sdtContent>
            <w:tc>
              <w:tcPr>
                <w:tcW w:w="850" w:type="dxa"/>
              </w:tcPr>
              <w:p w:rsidR="00565446" w:rsidP="00E91AF9" w:rsidRDefault="00565446" w14:paraId="12753B1B" w14:textId="77777777">
                <w:pPr>
                  <w:rPr>
                    <w:rFonts w:ascii="Arial" w:hAnsi="Arial" w:cs="Arial"/>
                    <w:b/>
                    <w:color w:val="44546A" w:themeColor="text2"/>
                    <w:sz w:val="20"/>
                  </w:rPr>
                </w:pPr>
                <w:r>
                  <w:rPr>
                    <w:rFonts w:hint="eastAsia" w:ascii="MS Gothic" w:hAnsi="MS Gothic" w:eastAsia="MS Gothic" w:cs="Arial"/>
                    <w:b/>
                    <w:color w:val="44546A" w:themeColor="text2"/>
                    <w:sz w:val="20"/>
                  </w:rPr>
                  <w:t>☐</w:t>
                </w:r>
              </w:p>
            </w:tc>
          </w:sdtContent>
        </w:sdt>
      </w:tr>
      <w:tr w:rsidR="00565446" w:rsidTr="00700207" w14:paraId="03940914" w14:textId="77777777">
        <w:tc>
          <w:tcPr>
            <w:tcW w:w="8784" w:type="dxa"/>
          </w:tcPr>
          <w:p w:rsidRPr="006E1AEB" w:rsidR="00565446" w:rsidP="00E91AF9" w:rsidRDefault="00565446" w14:paraId="7C04B97B" w14:textId="7F4A282A">
            <w:pPr>
              <w:rPr>
                <w:rFonts w:ascii="Arial" w:hAnsi="Arial" w:cs="Arial"/>
                <w:b/>
                <w:color w:val="000000" w:themeColor="text1"/>
                <w:sz w:val="20"/>
              </w:rPr>
            </w:pPr>
            <w:r w:rsidRPr="006E1AEB">
              <w:rPr>
                <w:rFonts w:ascii="Arial" w:hAnsi="Arial" w:cs="Arial"/>
                <w:b/>
                <w:color w:val="000000" w:themeColor="text1"/>
                <w:sz w:val="20"/>
              </w:rPr>
              <w:t>Word counts declared in</w:t>
            </w:r>
            <w:r w:rsidR="00700207">
              <w:rPr>
                <w:rFonts w:ascii="Arial" w:hAnsi="Arial" w:cs="Arial"/>
                <w:b/>
                <w:color w:val="000000" w:themeColor="text1"/>
                <w:sz w:val="20"/>
              </w:rPr>
              <w:t xml:space="preserve"> applicable sections</w:t>
            </w:r>
          </w:p>
        </w:tc>
        <w:sdt>
          <w:sdtPr>
            <w:rPr>
              <w:rFonts w:ascii="Arial" w:hAnsi="Arial" w:cs="Arial"/>
              <w:b/>
              <w:color w:val="44546A" w:themeColor="text2"/>
              <w:sz w:val="20"/>
            </w:rPr>
            <w:id w:val="-1687056208"/>
            <w14:checkbox>
              <w14:checked w14:val="0"/>
              <w14:checkedState w14:val="2612" w14:font="MS Gothic"/>
              <w14:uncheckedState w14:val="2610" w14:font="MS Gothic"/>
            </w14:checkbox>
          </w:sdtPr>
          <w:sdtContent>
            <w:tc>
              <w:tcPr>
                <w:tcW w:w="850" w:type="dxa"/>
              </w:tcPr>
              <w:p w:rsidR="00565446" w:rsidP="00E91AF9" w:rsidRDefault="00565446" w14:paraId="5C4CA648" w14:textId="77777777">
                <w:pPr>
                  <w:rPr>
                    <w:rFonts w:ascii="Arial" w:hAnsi="Arial" w:cs="Arial"/>
                    <w:b/>
                    <w:color w:val="44546A" w:themeColor="text2"/>
                    <w:sz w:val="20"/>
                  </w:rPr>
                </w:pPr>
                <w:r>
                  <w:rPr>
                    <w:rFonts w:hint="eastAsia" w:ascii="MS Gothic" w:hAnsi="MS Gothic" w:eastAsia="MS Gothic" w:cs="Arial"/>
                    <w:b/>
                    <w:color w:val="44546A" w:themeColor="text2"/>
                    <w:sz w:val="20"/>
                  </w:rPr>
                  <w:t>☐</w:t>
                </w:r>
              </w:p>
            </w:tc>
          </w:sdtContent>
        </w:sdt>
      </w:tr>
      <w:tr w:rsidR="00565446" w:rsidTr="00700207" w14:paraId="3C5709B9" w14:textId="77777777">
        <w:tc>
          <w:tcPr>
            <w:tcW w:w="8784" w:type="dxa"/>
          </w:tcPr>
          <w:p w:rsidRPr="006E1AEB" w:rsidR="00565446" w:rsidP="00E91AF9" w:rsidRDefault="00565446" w14:paraId="335D9688" w14:textId="2110EA24">
            <w:pPr>
              <w:rPr>
                <w:rFonts w:ascii="Arial" w:hAnsi="Arial" w:cs="Arial"/>
                <w:b/>
                <w:color w:val="000000" w:themeColor="text1"/>
                <w:sz w:val="20"/>
              </w:rPr>
            </w:pPr>
            <w:r w:rsidRPr="006E1AEB">
              <w:rPr>
                <w:rFonts w:ascii="Arial" w:hAnsi="Arial" w:cs="Arial"/>
                <w:b/>
                <w:color w:val="000000" w:themeColor="text1"/>
                <w:sz w:val="20"/>
              </w:rPr>
              <w:t xml:space="preserve">Letter of Support (minimum of 1 </w:t>
            </w:r>
            <w:r w:rsidRPr="006E1AEB" w:rsidR="00700207">
              <w:rPr>
                <w:rFonts w:ascii="Arial" w:hAnsi="Arial" w:cs="Arial"/>
                <w:b/>
                <w:color w:val="000000" w:themeColor="text1"/>
                <w:sz w:val="20"/>
              </w:rPr>
              <w:t>maximum</w:t>
            </w:r>
            <w:r w:rsidRPr="006E1AEB">
              <w:rPr>
                <w:rFonts w:ascii="Arial" w:hAnsi="Arial" w:cs="Arial"/>
                <w:b/>
                <w:color w:val="000000" w:themeColor="text1"/>
                <w:sz w:val="20"/>
              </w:rPr>
              <w:t xml:space="preserve"> of </w:t>
            </w:r>
            <w:r w:rsidR="00700207">
              <w:rPr>
                <w:rFonts w:ascii="Arial" w:hAnsi="Arial" w:cs="Arial"/>
                <w:b/>
                <w:color w:val="000000" w:themeColor="text1"/>
                <w:sz w:val="20"/>
              </w:rPr>
              <w:t>3</w:t>
            </w:r>
            <w:r w:rsidRPr="006E1AEB">
              <w:rPr>
                <w:rFonts w:ascii="Arial" w:hAnsi="Arial" w:cs="Arial"/>
                <w:b/>
                <w:color w:val="000000" w:themeColor="text1"/>
                <w:sz w:val="20"/>
              </w:rPr>
              <w:t xml:space="preserve"> from users of research beyond academia</w:t>
            </w:r>
            <w:r w:rsidR="00700207">
              <w:rPr>
                <w:rFonts w:ascii="Arial" w:hAnsi="Arial" w:cs="Arial"/>
                <w:b/>
                <w:color w:val="000000" w:themeColor="text1"/>
                <w:sz w:val="20"/>
              </w:rPr>
              <w:t>)</w:t>
            </w:r>
          </w:p>
        </w:tc>
        <w:sdt>
          <w:sdtPr>
            <w:rPr>
              <w:rFonts w:ascii="Arial" w:hAnsi="Arial" w:cs="Arial"/>
              <w:b/>
              <w:color w:val="44546A" w:themeColor="text2"/>
              <w:sz w:val="20"/>
            </w:rPr>
            <w:id w:val="2121800530"/>
            <w14:checkbox>
              <w14:checked w14:val="0"/>
              <w14:checkedState w14:val="2612" w14:font="MS Gothic"/>
              <w14:uncheckedState w14:val="2610" w14:font="MS Gothic"/>
            </w14:checkbox>
          </w:sdtPr>
          <w:sdtContent>
            <w:tc>
              <w:tcPr>
                <w:tcW w:w="850" w:type="dxa"/>
              </w:tcPr>
              <w:p w:rsidR="00565446" w:rsidP="00E91AF9" w:rsidRDefault="00565446" w14:paraId="2864C144" w14:textId="77777777">
                <w:pPr>
                  <w:rPr>
                    <w:rFonts w:ascii="Arial" w:hAnsi="Arial" w:cs="Arial"/>
                    <w:b/>
                    <w:color w:val="44546A" w:themeColor="text2"/>
                    <w:sz w:val="20"/>
                  </w:rPr>
                </w:pPr>
                <w:r>
                  <w:rPr>
                    <w:rFonts w:hint="eastAsia" w:ascii="MS Gothic" w:hAnsi="MS Gothic" w:eastAsia="MS Gothic" w:cs="Arial"/>
                    <w:b/>
                    <w:color w:val="44546A" w:themeColor="text2"/>
                    <w:sz w:val="20"/>
                  </w:rPr>
                  <w:t>☐</w:t>
                </w:r>
              </w:p>
            </w:tc>
          </w:sdtContent>
        </w:sdt>
      </w:tr>
      <w:tr w:rsidR="00565446" w:rsidTr="00700207" w14:paraId="58B7678C" w14:textId="77777777">
        <w:tc>
          <w:tcPr>
            <w:tcW w:w="8784" w:type="dxa"/>
          </w:tcPr>
          <w:p w:rsidRPr="006E1AEB" w:rsidR="00565446" w:rsidP="00E91AF9" w:rsidRDefault="00565446" w14:paraId="65388F30" w14:textId="4BAFE3DC">
            <w:pPr>
              <w:rPr>
                <w:rFonts w:ascii="Arial" w:hAnsi="Arial" w:cs="Arial"/>
                <w:b/>
                <w:color w:val="000000" w:themeColor="text1"/>
                <w:sz w:val="20"/>
              </w:rPr>
            </w:pPr>
            <w:r w:rsidRPr="006E1AEB">
              <w:rPr>
                <w:rFonts w:ascii="Arial" w:hAnsi="Arial" w:cs="Arial"/>
                <w:b/>
                <w:color w:val="000000" w:themeColor="text1"/>
                <w:sz w:val="20"/>
              </w:rPr>
              <w:t>Completed Application Form letter of support submitted as a single PDF</w:t>
            </w:r>
          </w:p>
        </w:tc>
        <w:sdt>
          <w:sdtPr>
            <w:rPr>
              <w:rFonts w:ascii="Arial" w:hAnsi="Arial" w:cs="Arial"/>
              <w:b/>
              <w:color w:val="44546A" w:themeColor="text2"/>
              <w:sz w:val="20"/>
            </w:rPr>
            <w:id w:val="1754000474"/>
            <w14:checkbox>
              <w14:checked w14:val="0"/>
              <w14:checkedState w14:val="2612" w14:font="MS Gothic"/>
              <w14:uncheckedState w14:val="2610" w14:font="MS Gothic"/>
            </w14:checkbox>
          </w:sdtPr>
          <w:sdtContent>
            <w:tc>
              <w:tcPr>
                <w:tcW w:w="850" w:type="dxa"/>
              </w:tcPr>
              <w:p w:rsidR="00565446" w:rsidP="00E91AF9" w:rsidRDefault="00565446" w14:paraId="45DA09D1" w14:textId="77777777">
                <w:pPr>
                  <w:rPr>
                    <w:rFonts w:ascii="Arial" w:hAnsi="Arial" w:cs="Arial"/>
                    <w:b/>
                    <w:color w:val="44546A" w:themeColor="text2"/>
                    <w:sz w:val="20"/>
                  </w:rPr>
                </w:pPr>
                <w:r>
                  <w:rPr>
                    <w:rFonts w:hint="eastAsia" w:ascii="MS Gothic" w:hAnsi="MS Gothic" w:eastAsia="MS Gothic" w:cs="Arial"/>
                    <w:b/>
                    <w:color w:val="44546A" w:themeColor="text2"/>
                    <w:sz w:val="20"/>
                  </w:rPr>
                  <w:t>☐</w:t>
                </w:r>
              </w:p>
            </w:tc>
          </w:sdtContent>
        </w:sdt>
      </w:tr>
      <w:tr w:rsidR="00565446" w:rsidTr="00700207" w14:paraId="6DBD067C" w14:textId="77777777">
        <w:tc>
          <w:tcPr>
            <w:tcW w:w="8784" w:type="dxa"/>
          </w:tcPr>
          <w:p w:rsidR="00565446" w:rsidP="00E91AF9" w:rsidRDefault="00565446" w14:paraId="0F0C50C9" w14:textId="77777777">
            <w:pPr>
              <w:rPr>
                <w:rFonts w:ascii="Arial" w:hAnsi="Arial" w:cs="Arial"/>
                <w:b/>
                <w:color w:val="44546A" w:themeColor="text2"/>
                <w:sz w:val="20"/>
              </w:rPr>
            </w:pPr>
          </w:p>
        </w:tc>
        <w:tc>
          <w:tcPr>
            <w:tcW w:w="850" w:type="dxa"/>
          </w:tcPr>
          <w:p w:rsidR="00565446" w:rsidP="00E91AF9" w:rsidRDefault="00565446" w14:paraId="6683EA36" w14:textId="77777777">
            <w:pPr>
              <w:rPr>
                <w:rFonts w:ascii="Arial" w:hAnsi="Arial" w:cs="Arial"/>
                <w:b/>
                <w:color w:val="44546A" w:themeColor="text2"/>
                <w:sz w:val="20"/>
              </w:rPr>
            </w:pPr>
          </w:p>
        </w:tc>
      </w:tr>
      <w:tr w:rsidR="00565446" w:rsidTr="00E91AF9" w14:paraId="0437F864" w14:textId="77777777">
        <w:tc>
          <w:tcPr>
            <w:tcW w:w="9634" w:type="dxa"/>
            <w:gridSpan w:val="2"/>
          </w:tcPr>
          <w:p w:rsidR="00565446" w:rsidP="00E91AF9" w:rsidRDefault="00565446" w14:paraId="07AEC055" w14:textId="77777777">
            <w:pPr>
              <w:rPr>
                <w:rFonts w:ascii="Arial" w:hAnsi="Arial" w:cs="Arial"/>
                <w:i/>
                <w:color w:val="000000" w:themeColor="text1"/>
                <w:sz w:val="20"/>
                <w:szCs w:val="20"/>
              </w:rPr>
            </w:pPr>
            <w:r>
              <w:rPr>
                <w:rFonts w:ascii="Arial" w:hAnsi="Arial" w:cs="Arial"/>
                <w:b/>
                <w:color w:val="000000" w:themeColor="text1"/>
                <w:sz w:val="20"/>
                <w:szCs w:val="20"/>
              </w:rPr>
              <w:t xml:space="preserve">Signature </w:t>
            </w:r>
            <w:r w:rsidRPr="006067F1">
              <w:rPr>
                <w:rFonts w:ascii="Arial" w:hAnsi="Arial" w:cs="Arial"/>
                <w:i/>
                <w:color w:val="000000" w:themeColor="text1"/>
                <w:sz w:val="20"/>
                <w:szCs w:val="20"/>
              </w:rPr>
              <w:t>(eSignatures are acceptable)</w:t>
            </w:r>
          </w:p>
          <w:p w:rsidR="00565446" w:rsidP="00E91AF9" w:rsidRDefault="00565446" w14:paraId="561524F7" w14:textId="77777777">
            <w:pPr>
              <w:rPr>
                <w:rFonts w:ascii="Arial" w:hAnsi="Arial" w:cs="Arial"/>
                <w:b/>
                <w:color w:val="44546A" w:themeColor="text2"/>
                <w:sz w:val="20"/>
              </w:rPr>
            </w:pPr>
          </w:p>
        </w:tc>
      </w:tr>
    </w:tbl>
    <w:p w:rsidR="00565446" w:rsidP="00D0214A" w:rsidRDefault="00565446" w14:paraId="334BE615" w14:textId="77777777">
      <w:pPr>
        <w:rPr>
          <w:rFonts w:ascii="Arial" w:hAnsi="Arial" w:cs="Arial"/>
          <w:b/>
          <w:bCs/>
        </w:rPr>
      </w:pPr>
    </w:p>
    <w:sectPr w:rsidR="00565446" w:rsidSect="009F52D9">
      <w:headerReference w:type="first" r:id="rId14"/>
      <w:pgSz w:w="11906" w:h="16838" w:orient="portrait"/>
      <w:pgMar w:top="1440" w:right="1440" w:bottom="1440" w:left="1440" w:header="708" w:footer="708" w:gutter="0"/>
      <w:cols w:space="708"/>
      <w:titlePg/>
      <w:docGrid w:linePitch="360"/>
      <w:headerReference w:type="default" r:id="Ra8af8a00dd0e48db"/>
      <w:footerReference w:type="default" r:id="Ree108cf3945d4b43"/>
      <w:footerReference w:type="first" r:id="R4f012db268cf498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52D9" w:rsidP="00D249B4" w:rsidRDefault="009F52D9" w14:paraId="0E6C182B" w14:textId="77777777">
      <w:pPr>
        <w:spacing w:after="0" w:line="240" w:lineRule="auto"/>
      </w:pPr>
      <w:r>
        <w:separator/>
      </w:r>
    </w:p>
  </w:endnote>
  <w:endnote w:type="continuationSeparator" w:id="0">
    <w:p w:rsidR="009F52D9" w:rsidP="00D249B4" w:rsidRDefault="009F52D9" w14:paraId="546133FD" w14:textId="77777777">
      <w:pPr>
        <w:spacing w:after="0" w:line="240" w:lineRule="auto"/>
      </w:pPr>
      <w:r>
        <w:continuationSeparator/>
      </w:r>
    </w:p>
  </w:endnote>
  <w:endnote w:type="continuationNotice" w:id="1">
    <w:p w:rsidR="009F52D9" w:rsidRDefault="009F52D9" w14:paraId="191690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A0F0B1F" w:rsidTr="3A0F0B1F" w14:paraId="31C22252">
      <w:trPr>
        <w:trHeight w:val="300"/>
      </w:trPr>
      <w:tc>
        <w:tcPr>
          <w:tcW w:w="3005" w:type="dxa"/>
          <w:tcMar/>
        </w:tcPr>
        <w:p w:rsidR="3A0F0B1F" w:rsidP="3A0F0B1F" w:rsidRDefault="3A0F0B1F" w14:paraId="21BBBDB4" w14:textId="06A5C02E">
          <w:pPr>
            <w:pStyle w:val="Header"/>
            <w:bidi w:val="0"/>
            <w:ind w:left="-115"/>
            <w:jc w:val="left"/>
          </w:pPr>
        </w:p>
      </w:tc>
      <w:tc>
        <w:tcPr>
          <w:tcW w:w="3005" w:type="dxa"/>
          <w:tcMar/>
        </w:tcPr>
        <w:p w:rsidR="3A0F0B1F" w:rsidP="3A0F0B1F" w:rsidRDefault="3A0F0B1F" w14:paraId="76904522" w14:textId="51829A8C">
          <w:pPr>
            <w:pStyle w:val="Header"/>
            <w:bidi w:val="0"/>
            <w:jc w:val="center"/>
          </w:pPr>
        </w:p>
      </w:tc>
      <w:tc>
        <w:tcPr>
          <w:tcW w:w="3005" w:type="dxa"/>
          <w:tcMar/>
        </w:tcPr>
        <w:p w:rsidR="3A0F0B1F" w:rsidP="3A0F0B1F" w:rsidRDefault="3A0F0B1F" w14:paraId="70726103" w14:textId="4A7DF234">
          <w:pPr>
            <w:pStyle w:val="Header"/>
            <w:bidi w:val="0"/>
            <w:ind w:right="-115"/>
            <w:jc w:val="right"/>
          </w:pPr>
        </w:p>
      </w:tc>
    </w:tr>
  </w:tbl>
  <w:p w:rsidR="3A0F0B1F" w:rsidP="3A0F0B1F" w:rsidRDefault="3A0F0B1F" w14:paraId="3D1CDA03" w14:textId="75E0637C">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A0F0B1F" w:rsidTr="3A0F0B1F" w14:paraId="38140B91">
      <w:trPr>
        <w:trHeight w:val="300"/>
      </w:trPr>
      <w:tc>
        <w:tcPr>
          <w:tcW w:w="3005" w:type="dxa"/>
          <w:tcMar/>
        </w:tcPr>
        <w:p w:rsidR="3A0F0B1F" w:rsidP="3A0F0B1F" w:rsidRDefault="3A0F0B1F" w14:paraId="137D155E" w14:textId="0669A65A">
          <w:pPr>
            <w:pStyle w:val="Header"/>
            <w:bidi w:val="0"/>
            <w:ind w:left="-115"/>
            <w:jc w:val="left"/>
          </w:pPr>
        </w:p>
      </w:tc>
      <w:tc>
        <w:tcPr>
          <w:tcW w:w="3005" w:type="dxa"/>
          <w:tcMar/>
        </w:tcPr>
        <w:p w:rsidR="3A0F0B1F" w:rsidP="3A0F0B1F" w:rsidRDefault="3A0F0B1F" w14:paraId="71324332" w14:textId="3075895E">
          <w:pPr>
            <w:pStyle w:val="Header"/>
            <w:bidi w:val="0"/>
            <w:jc w:val="center"/>
          </w:pPr>
        </w:p>
      </w:tc>
      <w:tc>
        <w:tcPr>
          <w:tcW w:w="3005" w:type="dxa"/>
          <w:tcMar/>
        </w:tcPr>
        <w:p w:rsidR="3A0F0B1F" w:rsidP="3A0F0B1F" w:rsidRDefault="3A0F0B1F" w14:paraId="3C5BA629" w14:textId="7671C8A4">
          <w:pPr>
            <w:pStyle w:val="Header"/>
            <w:bidi w:val="0"/>
            <w:ind w:right="-115"/>
            <w:jc w:val="right"/>
          </w:pPr>
        </w:p>
      </w:tc>
    </w:tr>
  </w:tbl>
  <w:p w:rsidR="3A0F0B1F" w:rsidP="3A0F0B1F" w:rsidRDefault="3A0F0B1F" w14:paraId="777954CE" w14:textId="44773DA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52D9" w:rsidP="00D249B4" w:rsidRDefault="009F52D9" w14:paraId="031FA7C2" w14:textId="77777777">
      <w:pPr>
        <w:spacing w:after="0" w:line="240" w:lineRule="auto"/>
      </w:pPr>
      <w:r>
        <w:separator/>
      </w:r>
    </w:p>
  </w:footnote>
  <w:footnote w:type="continuationSeparator" w:id="0">
    <w:p w:rsidR="009F52D9" w:rsidP="00D249B4" w:rsidRDefault="009F52D9" w14:paraId="1822CDEC" w14:textId="77777777">
      <w:pPr>
        <w:spacing w:after="0" w:line="240" w:lineRule="auto"/>
      </w:pPr>
      <w:r>
        <w:continuationSeparator/>
      </w:r>
    </w:p>
  </w:footnote>
  <w:footnote w:type="continuationNotice" w:id="1">
    <w:p w:rsidR="009F52D9" w:rsidRDefault="009F52D9" w14:paraId="35610F6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AE5B1D" w:rsidR="00956531" w:rsidP="00AE5B1D" w:rsidRDefault="00AE5B1D" w14:paraId="284A5DDF" w14:textId="5EF7574B">
    <w:pPr>
      <w:shd w:val="clear" w:color="auto" w:fill="FFFFFF"/>
      <w:spacing w:after="0" w:line="240" w:lineRule="auto"/>
      <w:ind w:left="7920"/>
      <w:textAlignment w:val="baseline"/>
      <w:outlineLvl w:val="0"/>
      <w:rPr>
        <w:rFonts w:ascii="Arial" w:hAnsi="Arial" w:eastAsia="Times New Roman" w:cs="Arial"/>
        <w:bCs/>
        <w:color w:val="29303A"/>
        <w:kern w:val="36"/>
        <w:sz w:val="21"/>
        <w:szCs w:val="21"/>
        <w:lang w:eastAsia="en-IE"/>
      </w:rPr>
    </w:pPr>
    <w:r w:rsidRPr="00AE5B1D">
      <w:rPr>
        <w:rFonts w:ascii="Arial" w:hAnsi="Arial" w:eastAsia="Times New Roman" w:cs="Arial"/>
        <w:bCs/>
        <w:color w:val="29303A"/>
        <w:kern w:val="36"/>
        <w:sz w:val="21"/>
        <w:szCs w:val="21"/>
        <w:lang w:eastAsia="en-IE"/>
      </w:rPr>
      <w:t xml:space="preserve">Revision </w:t>
    </w:r>
    <w:r w:rsidR="00700207">
      <w:rPr>
        <w:rFonts w:ascii="Arial" w:hAnsi="Arial" w:eastAsia="Times New Roman" w:cs="Arial"/>
        <w:bCs/>
        <w:color w:val="29303A"/>
        <w:kern w:val="36"/>
        <w:sz w:val="21"/>
        <w:szCs w:val="21"/>
        <w:lang w:eastAsia="en-IE"/>
      </w:rPr>
      <w:t>4</w:t>
    </w:r>
  </w:p>
  <w:p w:rsidR="00956531" w:rsidRDefault="00956531" w14:paraId="5FC5B24D" w14:textId="0753CFDF">
    <w:pPr>
      <w:pStyle w:val="Header"/>
    </w:pPr>
    <w:r w:rsidRPr="00CE1259">
      <w:rPr>
        <w:noProof/>
        <w:lang w:eastAsia="ja-JP"/>
      </w:rPr>
      <w:drawing>
        <wp:anchor distT="0" distB="0" distL="114300" distR="114300" simplePos="0" relativeHeight="251658240" behindDoc="1" locked="1" layoutInCell="1" allowOverlap="1" wp14:anchorId="355A5BC1" wp14:editId="5811B1A7">
          <wp:simplePos x="0" y="0"/>
          <wp:positionH relativeFrom="margin">
            <wp:align>left</wp:align>
          </wp:positionH>
          <wp:positionV relativeFrom="page">
            <wp:posOffset>179705</wp:posOffset>
          </wp:positionV>
          <wp:extent cx="2038350" cy="9429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_Letterheads_BG.jpg"/>
                  <pic:cNvPicPr/>
                </pic:nvPicPr>
                <pic:blipFill rotWithShape="1">
                  <a:blip r:embed="rId1" cstate="print">
                    <a:extLst>
                      <a:ext uri="{28A0092B-C50C-407E-A947-70E740481C1C}">
                        <a14:useLocalDpi xmlns:a14="http://schemas.microsoft.com/office/drawing/2010/main" val="0"/>
                      </a:ext>
                    </a:extLst>
                  </a:blip>
                  <a:srcRect l="-1" t="1604" r="73028" b="89573"/>
                  <a:stretch/>
                </pic:blipFill>
                <pic:spPr bwMode="auto">
                  <a:xfrm>
                    <a:off x="0" y="0"/>
                    <a:ext cx="2038350"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A0F0B1F" w:rsidTr="3A0F0B1F" w14:paraId="190DBDF4">
      <w:trPr>
        <w:trHeight w:val="300"/>
      </w:trPr>
      <w:tc>
        <w:tcPr>
          <w:tcW w:w="3005" w:type="dxa"/>
          <w:tcMar/>
        </w:tcPr>
        <w:p w:rsidR="3A0F0B1F" w:rsidP="3A0F0B1F" w:rsidRDefault="3A0F0B1F" w14:paraId="7EB049CF" w14:textId="7DDB4234">
          <w:pPr>
            <w:pStyle w:val="Header"/>
            <w:bidi w:val="0"/>
            <w:ind w:left="-115"/>
            <w:jc w:val="left"/>
          </w:pPr>
        </w:p>
      </w:tc>
      <w:tc>
        <w:tcPr>
          <w:tcW w:w="3005" w:type="dxa"/>
          <w:tcMar/>
        </w:tcPr>
        <w:p w:rsidR="3A0F0B1F" w:rsidP="3A0F0B1F" w:rsidRDefault="3A0F0B1F" w14:paraId="24B8B440" w14:textId="500F411B">
          <w:pPr>
            <w:pStyle w:val="Header"/>
            <w:bidi w:val="0"/>
            <w:jc w:val="center"/>
          </w:pPr>
        </w:p>
      </w:tc>
      <w:tc>
        <w:tcPr>
          <w:tcW w:w="3005" w:type="dxa"/>
          <w:tcMar/>
        </w:tcPr>
        <w:p w:rsidR="3A0F0B1F" w:rsidP="3A0F0B1F" w:rsidRDefault="3A0F0B1F" w14:paraId="3A89FA92" w14:textId="0FDBFD2F">
          <w:pPr>
            <w:pStyle w:val="Header"/>
            <w:bidi w:val="0"/>
            <w:ind w:right="-115"/>
            <w:jc w:val="right"/>
          </w:pPr>
        </w:p>
      </w:tc>
    </w:tr>
  </w:tbl>
  <w:p w:rsidR="3A0F0B1F" w:rsidP="3A0F0B1F" w:rsidRDefault="3A0F0B1F" w14:paraId="5533224B" w14:textId="50AC98F5">
    <w:pPr>
      <w:pStyle w:val="Header"/>
      <w:bidi w:val="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C4F46"/>
    <w:multiLevelType w:val="hybridMultilevel"/>
    <w:tmpl w:val="BC32585A"/>
    <w:lvl w:ilvl="0" w:tplc="C478A3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EC7ADF"/>
    <w:multiLevelType w:val="hybridMultilevel"/>
    <w:tmpl w:val="BB7E84E2"/>
    <w:lvl w:ilvl="0" w:tplc="75C2FEE2">
      <w:numFmt w:val="decimal"/>
      <w:lvlText w:val="2.%1"/>
      <w:lvlJc w:val="left"/>
      <w:pPr>
        <w:ind w:left="644" w:hanging="360"/>
      </w:pPr>
      <w:rPr>
        <w:rFonts w:hint="default"/>
        <w:b w:val="0"/>
        <w:color w:val="000000" w:themeColor="text1"/>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 w15:restartNumberingAfterBreak="0">
    <w:nsid w:val="15E47FE3"/>
    <w:multiLevelType w:val="hybridMultilevel"/>
    <w:tmpl w:val="B2064394"/>
    <w:lvl w:ilvl="0" w:tplc="03BEF30A">
      <w:start w:val="1"/>
      <w:numFmt w:val="lowerLetter"/>
      <w:lvlText w:val="(%1)"/>
      <w:lvlJc w:val="left"/>
      <w:pPr>
        <w:ind w:left="1080" w:hanging="360"/>
      </w:pPr>
      <w:rPr>
        <w:rFonts w:hint="default"/>
        <w:b w:val="0"/>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9201F49"/>
    <w:multiLevelType w:val="hybridMultilevel"/>
    <w:tmpl w:val="862825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E1834F5"/>
    <w:multiLevelType w:val="hybridMultilevel"/>
    <w:tmpl w:val="C9DCB58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22055D7A"/>
    <w:multiLevelType w:val="hybridMultilevel"/>
    <w:tmpl w:val="374CD816"/>
    <w:lvl w:ilvl="0" w:tplc="833651A0">
      <w:start w:val="1"/>
      <w:numFmt w:val="decimal"/>
      <w:lvlText w:val="%1."/>
      <w:lvlJc w:val="left"/>
      <w:pPr>
        <w:ind w:left="720" w:hanging="360"/>
      </w:pPr>
    </w:lvl>
    <w:lvl w:ilvl="1" w:tplc="FAC4E4A4">
      <w:start w:val="1"/>
      <w:numFmt w:val="lowerLetter"/>
      <w:lvlText w:val="%2."/>
      <w:lvlJc w:val="left"/>
      <w:pPr>
        <w:ind w:left="1440" w:hanging="360"/>
      </w:pPr>
    </w:lvl>
    <w:lvl w:ilvl="2" w:tplc="169CE17A">
      <w:start w:val="1"/>
      <w:numFmt w:val="lowerRoman"/>
      <w:lvlText w:val="%3."/>
      <w:lvlJc w:val="right"/>
      <w:pPr>
        <w:ind w:left="2160" w:hanging="180"/>
      </w:pPr>
    </w:lvl>
    <w:lvl w:ilvl="3" w:tplc="84C4F400">
      <w:start w:val="1"/>
      <w:numFmt w:val="decimal"/>
      <w:lvlText w:val="%4."/>
      <w:lvlJc w:val="left"/>
      <w:pPr>
        <w:ind w:left="2880" w:hanging="360"/>
      </w:pPr>
    </w:lvl>
    <w:lvl w:ilvl="4" w:tplc="48D818E8">
      <w:start w:val="1"/>
      <w:numFmt w:val="lowerLetter"/>
      <w:lvlText w:val="%5."/>
      <w:lvlJc w:val="left"/>
      <w:pPr>
        <w:ind w:left="3600" w:hanging="360"/>
      </w:pPr>
    </w:lvl>
    <w:lvl w:ilvl="5" w:tplc="C002A412">
      <w:start w:val="1"/>
      <w:numFmt w:val="lowerRoman"/>
      <w:lvlText w:val="%6."/>
      <w:lvlJc w:val="right"/>
      <w:pPr>
        <w:ind w:left="4320" w:hanging="180"/>
      </w:pPr>
    </w:lvl>
    <w:lvl w:ilvl="6" w:tplc="E926D668">
      <w:start w:val="1"/>
      <w:numFmt w:val="decimal"/>
      <w:lvlText w:val="%7."/>
      <w:lvlJc w:val="left"/>
      <w:pPr>
        <w:ind w:left="5040" w:hanging="360"/>
      </w:pPr>
    </w:lvl>
    <w:lvl w:ilvl="7" w:tplc="FBD4BACA">
      <w:start w:val="1"/>
      <w:numFmt w:val="lowerLetter"/>
      <w:lvlText w:val="%8."/>
      <w:lvlJc w:val="left"/>
      <w:pPr>
        <w:ind w:left="5760" w:hanging="360"/>
      </w:pPr>
    </w:lvl>
    <w:lvl w:ilvl="8" w:tplc="6AD83F5C">
      <w:start w:val="1"/>
      <w:numFmt w:val="lowerRoman"/>
      <w:lvlText w:val="%9."/>
      <w:lvlJc w:val="right"/>
      <w:pPr>
        <w:ind w:left="6480" w:hanging="180"/>
      </w:pPr>
    </w:lvl>
  </w:abstractNum>
  <w:abstractNum w:abstractNumId="6" w15:restartNumberingAfterBreak="0">
    <w:nsid w:val="25A312FC"/>
    <w:multiLevelType w:val="hybridMultilevel"/>
    <w:tmpl w:val="813C71BA"/>
    <w:lvl w:ilvl="0" w:tplc="8328118C">
      <w:start w:val="1"/>
      <w:numFmt w:val="bullet"/>
      <w:lvlText w:val="-"/>
      <w:lvlJc w:val="left"/>
      <w:pPr>
        <w:ind w:left="720" w:hanging="360"/>
      </w:pPr>
      <w:rPr>
        <w:rFonts w:hint="default" w:ascii="Calibri" w:hAnsi="Calibri" w:eastAsia="Calibri" w:cs="Times New Roman"/>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7" w15:restartNumberingAfterBreak="0">
    <w:nsid w:val="30A201A8"/>
    <w:multiLevelType w:val="hybridMultilevel"/>
    <w:tmpl w:val="7F3C86F0"/>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8" w15:restartNumberingAfterBreak="0">
    <w:nsid w:val="331B4339"/>
    <w:multiLevelType w:val="hybridMultilevel"/>
    <w:tmpl w:val="2B6056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DB26A18"/>
    <w:multiLevelType w:val="hybridMultilevel"/>
    <w:tmpl w:val="D3BC63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FAE4368"/>
    <w:multiLevelType w:val="multilevel"/>
    <w:tmpl w:val="4F5E44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5F63167"/>
    <w:multiLevelType w:val="multilevel"/>
    <w:tmpl w:val="8398E06C"/>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9062D6C"/>
    <w:multiLevelType w:val="multilevel"/>
    <w:tmpl w:val="4F5E44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980063B"/>
    <w:multiLevelType w:val="multilevel"/>
    <w:tmpl w:val="7454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5F2DB6"/>
    <w:multiLevelType w:val="hybridMultilevel"/>
    <w:tmpl w:val="3878E716"/>
    <w:lvl w:ilvl="0" w:tplc="5AAE4212">
      <w:start w:val="4"/>
      <w:numFmt w:val="decimal"/>
      <w:lvlText w:val="%1."/>
      <w:lvlJc w:val="left"/>
      <w:pPr>
        <w:ind w:left="502" w:hanging="360"/>
      </w:pPr>
    </w:lvl>
    <w:lvl w:ilvl="1" w:tplc="18090019">
      <w:start w:val="1"/>
      <w:numFmt w:val="lowerLetter"/>
      <w:lvlText w:val="%2."/>
      <w:lvlJc w:val="left"/>
      <w:pPr>
        <w:ind w:left="1222" w:hanging="360"/>
      </w:pPr>
    </w:lvl>
    <w:lvl w:ilvl="2" w:tplc="1809001B">
      <w:start w:val="1"/>
      <w:numFmt w:val="lowerRoman"/>
      <w:lvlText w:val="%3."/>
      <w:lvlJc w:val="right"/>
      <w:pPr>
        <w:ind w:left="1942" w:hanging="180"/>
      </w:pPr>
    </w:lvl>
    <w:lvl w:ilvl="3" w:tplc="1809000F">
      <w:start w:val="1"/>
      <w:numFmt w:val="decimal"/>
      <w:lvlText w:val="%4."/>
      <w:lvlJc w:val="left"/>
      <w:pPr>
        <w:ind w:left="2662" w:hanging="360"/>
      </w:pPr>
    </w:lvl>
    <w:lvl w:ilvl="4" w:tplc="18090019">
      <w:start w:val="1"/>
      <w:numFmt w:val="lowerLetter"/>
      <w:lvlText w:val="%5."/>
      <w:lvlJc w:val="left"/>
      <w:pPr>
        <w:ind w:left="3382" w:hanging="360"/>
      </w:pPr>
    </w:lvl>
    <w:lvl w:ilvl="5" w:tplc="1809001B">
      <w:start w:val="1"/>
      <w:numFmt w:val="lowerRoman"/>
      <w:lvlText w:val="%6."/>
      <w:lvlJc w:val="right"/>
      <w:pPr>
        <w:ind w:left="4102" w:hanging="180"/>
      </w:pPr>
    </w:lvl>
    <w:lvl w:ilvl="6" w:tplc="1809000F">
      <w:start w:val="1"/>
      <w:numFmt w:val="decimal"/>
      <w:lvlText w:val="%7."/>
      <w:lvlJc w:val="left"/>
      <w:pPr>
        <w:ind w:left="4822" w:hanging="360"/>
      </w:pPr>
    </w:lvl>
    <w:lvl w:ilvl="7" w:tplc="18090019">
      <w:start w:val="1"/>
      <w:numFmt w:val="lowerLetter"/>
      <w:lvlText w:val="%8."/>
      <w:lvlJc w:val="left"/>
      <w:pPr>
        <w:ind w:left="5542" w:hanging="360"/>
      </w:pPr>
    </w:lvl>
    <w:lvl w:ilvl="8" w:tplc="1809001B">
      <w:start w:val="1"/>
      <w:numFmt w:val="lowerRoman"/>
      <w:lvlText w:val="%9."/>
      <w:lvlJc w:val="right"/>
      <w:pPr>
        <w:ind w:left="6262" w:hanging="180"/>
      </w:pPr>
    </w:lvl>
  </w:abstractNum>
  <w:num w:numId="1" w16cid:durableId="1973975433">
    <w:abstractNumId w:val="5"/>
  </w:num>
  <w:num w:numId="2" w16cid:durableId="1359314865">
    <w:abstractNumId w:val="8"/>
  </w:num>
  <w:num w:numId="3" w16cid:durableId="357509546">
    <w:abstractNumId w:val="9"/>
  </w:num>
  <w:num w:numId="4" w16cid:durableId="781264111">
    <w:abstractNumId w:val="4"/>
  </w:num>
  <w:num w:numId="5" w16cid:durableId="2131510439">
    <w:abstractNumId w:val="10"/>
  </w:num>
  <w:num w:numId="6" w16cid:durableId="745345070">
    <w:abstractNumId w:val="12"/>
  </w:num>
  <w:num w:numId="7" w16cid:durableId="537595695">
    <w:abstractNumId w:val="1"/>
  </w:num>
  <w:num w:numId="8" w16cid:durableId="2112774395">
    <w:abstractNumId w:val="11"/>
  </w:num>
  <w:num w:numId="9" w16cid:durableId="1552577513">
    <w:abstractNumId w:val="7"/>
  </w:num>
  <w:num w:numId="10" w16cid:durableId="547499503">
    <w:abstractNumId w:val="3"/>
  </w:num>
  <w:num w:numId="11" w16cid:durableId="242449461">
    <w:abstractNumId w:val="0"/>
  </w:num>
  <w:num w:numId="12" w16cid:durableId="1396050520">
    <w:abstractNumId w:val="2"/>
  </w:num>
  <w:num w:numId="13" w16cid:durableId="163729883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590816">
    <w:abstractNumId w:val="6"/>
  </w:num>
  <w:num w:numId="15" w16cid:durableId="1578398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B4"/>
    <w:rsid w:val="00014ABC"/>
    <w:rsid w:val="00035768"/>
    <w:rsid w:val="00040324"/>
    <w:rsid w:val="00045FDE"/>
    <w:rsid w:val="00050445"/>
    <w:rsid w:val="0005269C"/>
    <w:rsid w:val="00052CB4"/>
    <w:rsid w:val="00055217"/>
    <w:rsid w:val="00056EE6"/>
    <w:rsid w:val="000629FE"/>
    <w:rsid w:val="00064FC7"/>
    <w:rsid w:val="00075974"/>
    <w:rsid w:val="000A6D5A"/>
    <w:rsid w:val="000D23C8"/>
    <w:rsid w:val="000E2DFA"/>
    <w:rsid w:val="000E3350"/>
    <w:rsid w:val="0012599D"/>
    <w:rsid w:val="00174B3B"/>
    <w:rsid w:val="001B2A13"/>
    <w:rsid w:val="001C436A"/>
    <w:rsid w:val="001E3648"/>
    <w:rsid w:val="002203EF"/>
    <w:rsid w:val="00250A71"/>
    <w:rsid w:val="00252A15"/>
    <w:rsid w:val="0027189F"/>
    <w:rsid w:val="0027673D"/>
    <w:rsid w:val="00282C2D"/>
    <w:rsid w:val="002857CA"/>
    <w:rsid w:val="00296D2C"/>
    <w:rsid w:val="002A722A"/>
    <w:rsid w:val="002B54F4"/>
    <w:rsid w:val="002B635F"/>
    <w:rsid w:val="002C1751"/>
    <w:rsid w:val="00305D2B"/>
    <w:rsid w:val="003126F0"/>
    <w:rsid w:val="003139C3"/>
    <w:rsid w:val="00316111"/>
    <w:rsid w:val="00322E02"/>
    <w:rsid w:val="00344AC7"/>
    <w:rsid w:val="003457BB"/>
    <w:rsid w:val="00372B38"/>
    <w:rsid w:val="00377679"/>
    <w:rsid w:val="003938D6"/>
    <w:rsid w:val="003A7CEF"/>
    <w:rsid w:val="003B6E60"/>
    <w:rsid w:val="003C1C89"/>
    <w:rsid w:val="003D2525"/>
    <w:rsid w:val="00406A41"/>
    <w:rsid w:val="00406F8E"/>
    <w:rsid w:val="0044039D"/>
    <w:rsid w:val="00480DC7"/>
    <w:rsid w:val="004A3825"/>
    <w:rsid w:val="004D21EE"/>
    <w:rsid w:val="004E2196"/>
    <w:rsid w:val="004E231E"/>
    <w:rsid w:val="00506628"/>
    <w:rsid w:val="00513712"/>
    <w:rsid w:val="005251F4"/>
    <w:rsid w:val="005277C5"/>
    <w:rsid w:val="0053519D"/>
    <w:rsid w:val="00563D98"/>
    <w:rsid w:val="00565446"/>
    <w:rsid w:val="005725F4"/>
    <w:rsid w:val="00572CCF"/>
    <w:rsid w:val="005901F7"/>
    <w:rsid w:val="00591C7C"/>
    <w:rsid w:val="005A741E"/>
    <w:rsid w:val="006067F1"/>
    <w:rsid w:val="006075A4"/>
    <w:rsid w:val="00622E37"/>
    <w:rsid w:val="00627EC4"/>
    <w:rsid w:val="00640768"/>
    <w:rsid w:val="00650487"/>
    <w:rsid w:val="0065188E"/>
    <w:rsid w:val="00657C0B"/>
    <w:rsid w:val="006634B7"/>
    <w:rsid w:val="00673AAA"/>
    <w:rsid w:val="006D0BE5"/>
    <w:rsid w:val="006D0F9B"/>
    <w:rsid w:val="006D244B"/>
    <w:rsid w:val="006D2AA4"/>
    <w:rsid w:val="006D51B9"/>
    <w:rsid w:val="006E5ED9"/>
    <w:rsid w:val="00700207"/>
    <w:rsid w:val="00724287"/>
    <w:rsid w:val="00733DB7"/>
    <w:rsid w:val="00743DB7"/>
    <w:rsid w:val="00745620"/>
    <w:rsid w:val="00746E41"/>
    <w:rsid w:val="00761766"/>
    <w:rsid w:val="00787D91"/>
    <w:rsid w:val="007905CC"/>
    <w:rsid w:val="007917B9"/>
    <w:rsid w:val="007B5842"/>
    <w:rsid w:val="007C5F51"/>
    <w:rsid w:val="007E23C5"/>
    <w:rsid w:val="007E310C"/>
    <w:rsid w:val="007F1E74"/>
    <w:rsid w:val="007F211C"/>
    <w:rsid w:val="00800D33"/>
    <w:rsid w:val="008029F5"/>
    <w:rsid w:val="0081382B"/>
    <w:rsid w:val="008268BF"/>
    <w:rsid w:val="008528B3"/>
    <w:rsid w:val="00855F5F"/>
    <w:rsid w:val="00865DA8"/>
    <w:rsid w:val="0087555C"/>
    <w:rsid w:val="008B2098"/>
    <w:rsid w:val="008C4558"/>
    <w:rsid w:val="008D406A"/>
    <w:rsid w:val="008D4ACC"/>
    <w:rsid w:val="008F009B"/>
    <w:rsid w:val="008F279C"/>
    <w:rsid w:val="008F3247"/>
    <w:rsid w:val="00913FE8"/>
    <w:rsid w:val="00933831"/>
    <w:rsid w:val="009409FF"/>
    <w:rsid w:val="00952E64"/>
    <w:rsid w:val="00956531"/>
    <w:rsid w:val="00966597"/>
    <w:rsid w:val="009676B1"/>
    <w:rsid w:val="00974E87"/>
    <w:rsid w:val="00983280"/>
    <w:rsid w:val="009A2EAA"/>
    <w:rsid w:val="009A475C"/>
    <w:rsid w:val="009C7A69"/>
    <w:rsid w:val="009E0230"/>
    <w:rsid w:val="009F2FA8"/>
    <w:rsid w:val="009F3083"/>
    <w:rsid w:val="009F3988"/>
    <w:rsid w:val="009F4D7B"/>
    <w:rsid w:val="009F52D9"/>
    <w:rsid w:val="00A05F0C"/>
    <w:rsid w:val="00A07A8C"/>
    <w:rsid w:val="00A11E28"/>
    <w:rsid w:val="00A1580E"/>
    <w:rsid w:val="00A24E08"/>
    <w:rsid w:val="00A40A2F"/>
    <w:rsid w:val="00A40C57"/>
    <w:rsid w:val="00A467ED"/>
    <w:rsid w:val="00A51812"/>
    <w:rsid w:val="00A64887"/>
    <w:rsid w:val="00A80E56"/>
    <w:rsid w:val="00A82E77"/>
    <w:rsid w:val="00A874FE"/>
    <w:rsid w:val="00AA31A2"/>
    <w:rsid w:val="00AC1197"/>
    <w:rsid w:val="00AD3EB9"/>
    <w:rsid w:val="00AD692F"/>
    <w:rsid w:val="00AE5B1D"/>
    <w:rsid w:val="00B073C0"/>
    <w:rsid w:val="00B15EF7"/>
    <w:rsid w:val="00B1636E"/>
    <w:rsid w:val="00B31907"/>
    <w:rsid w:val="00B37E64"/>
    <w:rsid w:val="00B46E6F"/>
    <w:rsid w:val="00B55E8A"/>
    <w:rsid w:val="00B677CD"/>
    <w:rsid w:val="00B73EB3"/>
    <w:rsid w:val="00B81A28"/>
    <w:rsid w:val="00B82CED"/>
    <w:rsid w:val="00B91761"/>
    <w:rsid w:val="00B97AED"/>
    <w:rsid w:val="00BA4E26"/>
    <w:rsid w:val="00BA7529"/>
    <w:rsid w:val="00BC0657"/>
    <w:rsid w:val="00BD7423"/>
    <w:rsid w:val="00BF1AB3"/>
    <w:rsid w:val="00BF42EE"/>
    <w:rsid w:val="00C03B53"/>
    <w:rsid w:val="00C133BF"/>
    <w:rsid w:val="00C16903"/>
    <w:rsid w:val="00C32A5B"/>
    <w:rsid w:val="00C41AA9"/>
    <w:rsid w:val="00C46B9D"/>
    <w:rsid w:val="00C51CD7"/>
    <w:rsid w:val="00C736C9"/>
    <w:rsid w:val="00C872A9"/>
    <w:rsid w:val="00C92D0D"/>
    <w:rsid w:val="00CA4F6A"/>
    <w:rsid w:val="00CA666B"/>
    <w:rsid w:val="00CD4283"/>
    <w:rsid w:val="00CF2D9E"/>
    <w:rsid w:val="00CF325C"/>
    <w:rsid w:val="00CF6CC5"/>
    <w:rsid w:val="00D01206"/>
    <w:rsid w:val="00D0214A"/>
    <w:rsid w:val="00D03995"/>
    <w:rsid w:val="00D06FED"/>
    <w:rsid w:val="00D249B4"/>
    <w:rsid w:val="00D44EA6"/>
    <w:rsid w:val="00D53092"/>
    <w:rsid w:val="00DA2E90"/>
    <w:rsid w:val="00DA540C"/>
    <w:rsid w:val="00DC55D4"/>
    <w:rsid w:val="00DD3761"/>
    <w:rsid w:val="00DD6E12"/>
    <w:rsid w:val="00DE08AF"/>
    <w:rsid w:val="00DE1D54"/>
    <w:rsid w:val="00DE541E"/>
    <w:rsid w:val="00E131A2"/>
    <w:rsid w:val="00E27C7B"/>
    <w:rsid w:val="00E56385"/>
    <w:rsid w:val="00E64FAB"/>
    <w:rsid w:val="00E77027"/>
    <w:rsid w:val="00E802BC"/>
    <w:rsid w:val="00EB36A8"/>
    <w:rsid w:val="00EF009F"/>
    <w:rsid w:val="00EF2EC6"/>
    <w:rsid w:val="00F131E3"/>
    <w:rsid w:val="00F1795C"/>
    <w:rsid w:val="00F23254"/>
    <w:rsid w:val="00F249E6"/>
    <w:rsid w:val="00F321D2"/>
    <w:rsid w:val="00F41BBE"/>
    <w:rsid w:val="00F44FBE"/>
    <w:rsid w:val="00F52956"/>
    <w:rsid w:val="00F56D36"/>
    <w:rsid w:val="00F67332"/>
    <w:rsid w:val="00F73830"/>
    <w:rsid w:val="00F745C3"/>
    <w:rsid w:val="00F82A36"/>
    <w:rsid w:val="00F85CFB"/>
    <w:rsid w:val="00F90347"/>
    <w:rsid w:val="00F90762"/>
    <w:rsid w:val="00F9249E"/>
    <w:rsid w:val="00F959E9"/>
    <w:rsid w:val="00FA52D0"/>
    <w:rsid w:val="00FB3EE8"/>
    <w:rsid w:val="00FE12B1"/>
    <w:rsid w:val="00FF175C"/>
    <w:rsid w:val="02594E3F"/>
    <w:rsid w:val="029E46F0"/>
    <w:rsid w:val="03E879DB"/>
    <w:rsid w:val="04899353"/>
    <w:rsid w:val="05A04DF9"/>
    <w:rsid w:val="05B542EF"/>
    <w:rsid w:val="07BD24A6"/>
    <w:rsid w:val="0A777519"/>
    <w:rsid w:val="0B2B4314"/>
    <w:rsid w:val="0BF4A92C"/>
    <w:rsid w:val="0D150653"/>
    <w:rsid w:val="0DAC836C"/>
    <w:rsid w:val="0F20550A"/>
    <w:rsid w:val="11D785B1"/>
    <w:rsid w:val="13491C7B"/>
    <w:rsid w:val="14562565"/>
    <w:rsid w:val="14B9CFF6"/>
    <w:rsid w:val="16679045"/>
    <w:rsid w:val="17FBEA31"/>
    <w:rsid w:val="1CDC9345"/>
    <w:rsid w:val="1D8BC1FC"/>
    <w:rsid w:val="1E317B0A"/>
    <w:rsid w:val="1F9C1867"/>
    <w:rsid w:val="1F9E04BC"/>
    <w:rsid w:val="1FCD4B6B"/>
    <w:rsid w:val="22453986"/>
    <w:rsid w:val="240BD347"/>
    <w:rsid w:val="24D1457F"/>
    <w:rsid w:val="25A21310"/>
    <w:rsid w:val="25DA0569"/>
    <w:rsid w:val="299880FE"/>
    <w:rsid w:val="2CEDEA52"/>
    <w:rsid w:val="2DFC009F"/>
    <w:rsid w:val="2F531652"/>
    <w:rsid w:val="2F97D100"/>
    <w:rsid w:val="327F44F7"/>
    <w:rsid w:val="32E7F492"/>
    <w:rsid w:val="334AFC40"/>
    <w:rsid w:val="3510C3E3"/>
    <w:rsid w:val="3540486C"/>
    <w:rsid w:val="36C2EB61"/>
    <w:rsid w:val="3806ED40"/>
    <w:rsid w:val="38073A9A"/>
    <w:rsid w:val="39376C66"/>
    <w:rsid w:val="3A0F0B1F"/>
    <w:rsid w:val="3A55C0AF"/>
    <w:rsid w:val="3A7D170A"/>
    <w:rsid w:val="3AA7634E"/>
    <w:rsid w:val="3AACCE07"/>
    <w:rsid w:val="3E62969C"/>
    <w:rsid w:val="3FC9BD2A"/>
    <w:rsid w:val="3FD94280"/>
    <w:rsid w:val="406A163B"/>
    <w:rsid w:val="42B4B1BE"/>
    <w:rsid w:val="436214C9"/>
    <w:rsid w:val="43C9E263"/>
    <w:rsid w:val="4599DB23"/>
    <w:rsid w:val="45D26306"/>
    <w:rsid w:val="47A4114B"/>
    <w:rsid w:val="49E919D8"/>
    <w:rsid w:val="4ADE419D"/>
    <w:rsid w:val="4B233A4E"/>
    <w:rsid w:val="4D58A736"/>
    <w:rsid w:val="4E15E25F"/>
    <w:rsid w:val="4FB27CD8"/>
    <w:rsid w:val="52358B44"/>
    <w:rsid w:val="52BD4E01"/>
    <w:rsid w:val="52D02B25"/>
    <w:rsid w:val="5558FBF0"/>
    <w:rsid w:val="59EBCE33"/>
    <w:rsid w:val="59F00C38"/>
    <w:rsid w:val="5C58CB26"/>
    <w:rsid w:val="5EC02958"/>
    <w:rsid w:val="5F584674"/>
    <w:rsid w:val="60766CAC"/>
    <w:rsid w:val="6107ABAD"/>
    <w:rsid w:val="62B969F6"/>
    <w:rsid w:val="63DC05EB"/>
    <w:rsid w:val="64D369E0"/>
    <w:rsid w:val="667A460E"/>
    <w:rsid w:val="671020CF"/>
    <w:rsid w:val="67B85B40"/>
    <w:rsid w:val="680FE24C"/>
    <w:rsid w:val="701BB080"/>
    <w:rsid w:val="70E4653E"/>
    <w:rsid w:val="735D2E15"/>
    <w:rsid w:val="73745B77"/>
    <w:rsid w:val="75052681"/>
    <w:rsid w:val="786B0A8F"/>
    <w:rsid w:val="798EFECC"/>
    <w:rsid w:val="79F7469E"/>
    <w:rsid w:val="7B0E0D52"/>
    <w:rsid w:val="7B3B3CC3"/>
    <w:rsid w:val="7CD70D24"/>
    <w:rsid w:val="7E72DD8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FD4E4"/>
  <w15:chartTrackingRefBased/>
  <w15:docId w15:val="{A6CCBA1B-4E37-4760-B767-3B056CF0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C16903"/>
    <w:pPr>
      <w:keepNext/>
      <w:keepLines/>
      <w:spacing w:before="40" w:after="0" w:line="276" w:lineRule="auto"/>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49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49B4"/>
  </w:style>
  <w:style w:type="paragraph" w:styleId="Footer">
    <w:name w:val="footer"/>
    <w:basedOn w:val="Normal"/>
    <w:link w:val="FooterChar"/>
    <w:uiPriority w:val="99"/>
    <w:unhideWhenUsed/>
    <w:rsid w:val="00D249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49B4"/>
  </w:style>
  <w:style w:type="character" w:styleId="Hyperlink">
    <w:name w:val="Hyperlink"/>
    <w:basedOn w:val="DefaultParagraphFont"/>
    <w:uiPriority w:val="99"/>
    <w:unhideWhenUsed/>
    <w:rsid w:val="00B73EB3"/>
    <w:rPr>
      <w:color w:val="0000FF"/>
      <w:u w:val="single"/>
    </w:rPr>
  </w:style>
  <w:style w:type="character" w:styleId="CommentReference">
    <w:name w:val="annotation reference"/>
    <w:basedOn w:val="DefaultParagraphFont"/>
    <w:uiPriority w:val="99"/>
    <w:semiHidden/>
    <w:unhideWhenUsed/>
    <w:rsid w:val="005901F7"/>
    <w:rPr>
      <w:sz w:val="16"/>
      <w:szCs w:val="16"/>
    </w:rPr>
  </w:style>
  <w:style w:type="paragraph" w:styleId="CommentText">
    <w:name w:val="annotation text"/>
    <w:basedOn w:val="Normal"/>
    <w:link w:val="CommentTextChar"/>
    <w:uiPriority w:val="99"/>
    <w:unhideWhenUsed/>
    <w:rsid w:val="005901F7"/>
    <w:pPr>
      <w:spacing w:line="240" w:lineRule="auto"/>
    </w:pPr>
    <w:rPr>
      <w:sz w:val="20"/>
      <w:szCs w:val="20"/>
    </w:rPr>
  </w:style>
  <w:style w:type="character" w:styleId="CommentTextChar" w:customStyle="1">
    <w:name w:val="Comment Text Char"/>
    <w:basedOn w:val="DefaultParagraphFont"/>
    <w:link w:val="CommentText"/>
    <w:uiPriority w:val="99"/>
    <w:rsid w:val="005901F7"/>
    <w:rPr>
      <w:sz w:val="20"/>
      <w:szCs w:val="20"/>
    </w:rPr>
  </w:style>
  <w:style w:type="paragraph" w:styleId="CommentSubject">
    <w:name w:val="annotation subject"/>
    <w:basedOn w:val="CommentText"/>
    <w:next w:val="CommentText"/>
    <w:link w:val="CommentSubjectChar"/>
    <w:uiPriority w:val="99"/>
    <w:semiHidden/>
    <w:unhideWhenUsed/>
    <w:rsid w:val="005901F7"/>
    <w:rPr>
      <w:b/>
      <w:bCs/>
    </w:rPr>
  </w:style>
  <w:style w:type="character" w:styleId="CommentSubjectChar" w:customStyle="1">
    <w:name w:val="Comment Subject Char"/>
    <w:basedOn w:val="CommentTextChar"/>
    <w:link w:val="CommentSubject"/>
    <w:uiPriority w:val="99"/>
    <w:semiHidden/>
    <w:rsid w:val="005901F7"/>
    <w:rPr>
      <w:b/>
      <w:bCs/>
      <w:sz w:val="20"/>
      <w:szCs w:val="20"/>
    </w:rPr>
  </w:style>
  <w:style w:type="paragraph" w:styleId="BalloonText">
    <w:name w:val="Balloon Text"/>
    <w:basedOn w:val="Normal"/>
    <w:link w:val="BalloonTextChar"/>
    <w:uiPriority w:val="99"/>
    <w:semiHidden/>
    <w:unhideWhenUsed/>
    <w:rsid w:val="005901F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901F7"/>
    <w:rPr>
      <w:rFonts w:ascii="Times New Roman" w:hAnsi="Times New Roman" w:cs="Times New Roman"/>
      <w:sz w:val="18"/>
      <w:szCs w:val="18"/>
    </w:rPr>
  </w:style>
  <w:style w:type="paragraph" w:styleId="ListParagraph">
    <w:name w:val="List Paragraph"/>
    <w:basedOn w:val="Normal"/>
    <w:uiPriority w:val="34"/>
    <w:qFormat/>
    <w:rsid w:val="002A722A"/>
    <w:pPr>
      <w:ind w:left="720"/>
      <w:contextualSpacing/>
    </w:pPr>
  </w:style>
  <w:style w:type="table" w:styleId="TableGrid">
    <w:name w:val="Table Grid"/>
    <w:basedOn w:val="TableNormal"/>
    <w:uiPriority w:val="59"/>
    <w:rsid w:val="009A2E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C16903"/>
    <w:rPr>
      <w:rFonts w:asciiTheme="majorHAnsi" w:hAnsiTheme="majorHAnsi" w:eastAsiaTheme="majorEastAsia"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8F3247"/>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8F324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3247"/>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8F3247"/>
    <w:rPr>
      <w:rFonts w:ascii="Arial" w:hAnsi="Arial" w:cs="Arial"/>
      <w:vanish/>
      <w:sz w:val="16"/>
      <w:szCs w:val="16"/>
    </w:rPr>
  </w:style>
  <w:style w:type="paragraph" w:styleId="TableParagraph" w:customStyle="1">
    <w:name w:val="Table Paragraph"/>
    <w:basedOn w:val="Normal"/>
    <w:uiPriority w:val="1"/>
    <w:qFormat/>
    <w:rsid w:val="00406A41"/>
    <w:pPr>
      <w:widowControl w:val="0"/>
      <w:spacing w:after="0" w:line="240" w:lineRule="auto"/>
    </w:pPr>
    <w:rPr>
      <w:lang w:val="en-US"/>
    </w:rPr>
  </w:style>
  <w:style w:type="paragraph" w:styleId="BodyText">
    <w:name w:val="Body Text"/>
    <w:basedOn w:val="Normal"/>
    <w:link w:val="BodyTextChar"/>
    <w:uiPriority w:val="1"/>
    <w:qFormat/>
    <w:rsid w:val="006067F1"/>
    <w:pPr>
      <w:widowControl w:val="0"/>
      <w:autoSpaceDE w:val="0"/>
      <w:autoSpaceDN w:val="0"/>
      <w:spacing w:after="120" w:line="240" w:lineRule="auto"/>
      <w:ind w:left="220" w:right="170"/>
      <w:jc w:val="both"/>
    </w:pPr>
    <w:rPr>
      <w:rFonts w:eastAsia="Cambria" w:cs="Cambria"/>
      <w:sz w:val="24"/>
      <w:szCs w:val="24"/>
      <w:lang w:eastAsia="en-IE" w:bidi="en-IE"/>
    </w:rPr>
  </w:style>
  <w:style w:type="character" w:styleId="BodyTextChar" w:customStyle="1">
    <w:name w:val="Body Text Char"/>
    <w:basedOn w:val="DefaultParagraphFont"/>
    <w:link w:val="BodyText"/>
    <w:uiPriority w:val="1"/>
    <w:rsid w:val="006067F1"/>
    <w:rPr>
      <w:rFonts w:eastAsia="Cambria" w:cs="Cambria"/>
      <w:sz w:val="24"/>
      <w:szCs w:val="24"/>
      <w:lang w:eastAsia="en-IE" w:bidi="en-IE"/>
    </w:rPr>
  </w:style>
  <w:style w:type="paragraph" w:styleId="FootnoteText">
    <w:name w:val="footnote text"/>
    <w:basedOn w:val="Normal"/>
    <w:link w:val="FootnoteTextChar"/>
    <w:uiPriority w:val="99"/>
    <w:unhideWhenUsed/>
    <w:rsid w:val="006067F1"/>
    <w:pPr>
      <w:widowControl w:val="0"/>
      <w:autoSpaceDE w:val="0"/>
      <w:autoSpaceDN w:val="0"/>
      <w:spacing w:after="0" w:line="240" w:lineRule="auto"/>
    </w:pPr>
    <w:rPr>
      <w:rFonts w:ascii="Cambria" w:hAnsi="Cambria" w:eastAsia="Cambria" w:cs="Cambria"/>
      <w:sz w:val="20"/>
      <w:szCs w:val="20"/>
      <w:lang w:eastAsia="en-IE" w:bidi="en-IE"/>
    </w:rPr>
  </w:style>
  <w:style w:type="character" w:styleId="FootnoteTextChar" w:customStyle="1">
    <w:name w:val="Footnote Text Char"/>
    <w:basedOn w:val="DefaultParagraphFont"/>
    <w:link w:val="FootnoteText"/>
    <w:uiPriority w:val="99"/>
    <w:rsid w:val="006067F1"/>
    <w:rPr>
      <w:rFonts w:ascii="Cambria" w:hAnsi="Cambria" w:eastAsia="Cambria" w:cs="Cambria"/>
      <w:sz w:val="20"/>
      <w:szCs w:val="20"/>
      <w:lang w:eastAsia="en-IE" w:bidi="en-IE"/>
    </w:rPr>
  </w:style>
  <w:style w:type="character" w:styleId="FootnoteReference">
    <w:name w:val="footnote reference"/>
    <w:basedOn w:val="DefaultParagraphFont"/>
    <w:uiPriority w:val="99"/>
    <w:semiHidden/>
    <w:unhideWhenUsed/>
    <w:rsid w:val="006067F1"/>
    <w:rPr>
      <w:vertAlign w:val="superscript"/>
    </w:rPr>
  </w:style>
  <w:style w:type="paragraph" w:styleId="Revision">
    <w:name w:val="Revision"/>
    <w:hidden/>
    <w:uiPriority w:val="99"/>
    <w:semiHidden/>
    <w:rsid w:val="006067F1"/>
    <w:pPr>
      <w:spacing w:after="0" w:line="240" w:lineRule="auto"/>
    </w:pPr>
  </w:style>
  <w:style w:type="paragraph" w:styleId="PlainText">
    <w:name w:val="Plain Text"/>
    <w:basedOn w:val="Normal"/>
    <w:link w:val="PlainTextChar"/>
    <w:uiPriority w:val="99"/>
    <w:semiHidden/>
    <w:unhideWhenUsed/>
    <w:rsid w:val="00761766"/>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761766"/>
    <w:rPr>
      <w:rFonts w:ascii="Calibri" w:hAnsi="Calibri"/>
      <w:szCs w:val="21"/>
    </w:rPr>
  </w:style>
  <w:style w:type="character" w:styleId="Mention">
    <w:name w:val="Mention"/>
    <w:basedOn w:val="DefaultParagraphFont"/>
    <w:uiPriority w:val="99"/>
    <w:unhideWhenUsed/>
    <w:rsid w:val="006D0B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10575">
      <w:bodyDiv w:val="1"/>
      <w:marLeft w:val="0"/>
      <w:marRight w:val="0"/>
      <w:marTop w:val="0"/>
      <w:marBottom w:val="0"/>
      <w:divBdr>
        <w:top w:val="none" w:sz="0" w:space="0" w:color="auto"/>
        <w:left w:val="none" w:sz="0" w:space="0" w:color="auto"/>
        <w:bottom w:val="none" w:sz="0" w:space="0" w:color="auto"/>
        <w:right w:val="none" w:sz="0" w:space="0" w:color="auto"/>
      </w:divBdr>
    </w:div>
    <w:div w:id="412118843">
      <w:bodyDiv w:val="1"/>
      <w:marLeft w:val="0"/>
      <w:marRight w:val="0"/>
      <w:marTop w:val="0"/>
      <w:marBottom w:val="0"/>
      <w:divBdr>
        <w:top w:val="none" w:sz="0" w:space="0" w:color="auto"/>
        <w:left w:val="none" w:sz="0" w:space="0" w:color="auto"/>
        <w:bottom w:val="none" w:sz="0" w:space="0" w:color="auto"/>
        <w:right w:val="none" w:sz="0" w:space="0" w:color="auto"/>
      </w:divBdr>
    </w:div>
    <w:div w:id="707223452">
      <w:bodyDiv w:val="1"/>
      <w:marLeft w:val="0"/>
      <w:marRight w:val="0"/>
      <w:marTop w:val="0"/>
      <w:marBottom w:val="0"/>
      <w:divBdr>
        <w:top w:val="none" w:sz="0" w:space="0" w:color="auto"/>
        <w:left w:val="none" w:sz="0" w:space="0" w:color="auto"/>
        <w:bottom w:val="none" w:sz="0" w:space="0" w:color="auto"/>
        <w:right w:val="none" w:sz="0" w:space="0" w:color="auto"/>
      </w:divBdr>
    </w:div>
    <w:div w:id="1284926260">
      <w:bodyDiv w:val="1"/>
      <w:marLeft w:val="0"/>
      <w:marRight w:val="0"/>
      <w:marTop w:val="0"/>
      <w:marBottom w:val="0"/>
      <w:divBdr>
        <w:top w:val="none" w:sz="0" w:space="0" w:color="auto"/>
        <w:left w:val="none" w:sz="0" w:space="0" w:color="auto"/>
        <w:bottom w:val="none" w:sz="0" w:space="0" w:color="auto"/>
        <w:right w:val="none" w:sz="0" w:space="0" w:color="auto"/>
      </w:divBdr>
    </w:div>
    <w:div w:id="1438401213">
      <w:bodyDiv w:val="1"/>
      <w:marLeft w:val="0"/>
      <w:marRight w:val="0"/>
      <w:marTop w:val="0"/>
      <w:marBottom w:val="0"/>
      <w:divBdr>
        <w:top w:val="none" w:sz="0" w:space="0" w:color="auto"/>
        <w:left w:val="none" w:sz="0" w:space="0" w:color="auto"/>
        <w:bottom w:val="none" w:sz="0" w:space="0" w:color="auto"/>
        <w:right w:val="none" w:sz="0" w:space="0" w:color="auto"/>
      </w:divBdr>
    </w:div>
    <w:div w:id="1440297794">
      <w:bodyDiv w:val="1"/>
      <w:marLeft w:val="0"/>
      <w:marRight w:val="0"/>
      <w:marTop w:val="0"/>
      <w:marBottom w:val="0"/>
      <w:divBdr>
        <w:top w:val="none" w:sz="0" w:space="0" w:color="auto"/>
        <w:left w:val="none" w:sz="0" w:space="0" w:color="auto"/>
        <w:bottom w:val="none" w:sz="0" w:space="0" w:color="auto"/>
        <w:right w:val="none" w:sz="0" w:space="0" w:color="auto"/>
      </w:divBdr>
    </w:div>
    <w:div w:id="15634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searchimpact@ul.i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n.org/sustainabledevelopment/sustainable-development-goals/"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ul.ie/researchimpact"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2.xml" Id="Ra8af8a00dd0e48db" /><Relationship Type="http://schemas.openxmlformats.org/officeDocument/2006/relationships/footer" Target="footer.xml" Id="Ree108cf3945d4b43" /><Relationship Type="http://schemas.openxmlformats.org/officeDocument/2006/relationships/footer" Target="footer2.xml" Id="R4f012db268cf498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6e5375-f9c5-412c-b1b6-29f5f42a9a91">
      <UserInfo>
        <DisplayName/>
        <AccountId xsi:nil="true"/>
        <AccountType/>
      </UserInfo>
    </SharedWithUsers>
    <TaxCatchAll xmlns="e36e5375-f9c5-412c-b1b6-29f5f42a9a91" xsi:nil="true"/>
    <lcf76f155ced4ddcb4097134ff3c332f xmlns="e1b603f8-ca78-4500-b51d-60702584e1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663D8454201143BE1F68950E2DD025" ma:contentTypeVersion="17" ma:contentTypeDescription="Create a new document." ma:contentTypeScope="" ma:versionID="30e20c516c9937a63720fd8d24eb3ab0">
  <xsd:schema xmlns:xsd="http://www.w3.org/2001/XMLSchema" xmlns:xs="http://www.w3.org/2001/XMLSchema" xmlns:p="http://schemas.microsoft.com/office/2006/metadata/properties" xmlns:ns2="e1b603f8-ca78-4500-b51d-60702584e112" xmlns:ns3="e36e5375-f9c5-412c-b1b6-29f5f42a9a91" targetNamespace="http://schemas.microsoft.com/office/2006/metadata/properties" ma:root="true" ma:fieldsID="46a5b1616b8b83832c2fe851bc8cce47" ns2:_="" ns3:_="">
    <xsd:import namespace="e1b603f8-ca78-4500-b51d-60702584e112"/>
    <xsd:import namespace="e36e5375-f9c5-412c-b1b6-29f5f42a9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603f8-ca78-4500-b51d-60702584e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e5375-f9c5-412c-b1b6-29f5f42a9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83f076-8751-4890-9fb3-e1fb5dede416}" ma:internalName="TaxCatchAll" ma:showField="CatchAllData" ma:web="e36e5375-f9c5-412c-b1b6-29f5f42a9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D8ED-3CF9-4429-B468-11CD643D399E}">
  <ds:schemaRefs>
    <ds:schemaRef ds:uri="http://schemas.microsoft.com/office/2006/metadata/properties"/>
    <ds:schemaRef ds:uri="http://schemas.microsoft.com/office/infopath/2007/PartnerControls"/>
    <ds:schemaRef ds:uri="e36e5375-f9c5-412c-b1b6-29f5f42a9a91"/>
    <ds:schemaRef ds:uri="e1b603f8-ca78-4500-b51d-60702584e112"/>
  </ds:schemaRefs>
</ds:datastoreItem>
</file>

<file path=customXml/itemProps2.xml><?xml version="1.0" encoding="utf-8"?>
<ds:datastoreItem xmlns:ds="http://schemas.openxmlformats.org/officeDocument/2006/customXml" ds:itemID="{1E70727C-ED6B-4168-A6A2-A23D0B90BBDD}"/>
</file>

<file path=customXml/itemProps3.xml><?xml version="1.0" encoding="utf-8"?>
<ds:datastoreItem xmlns:ds="http://schemas.openxmlformats.org/officeDocument/2006/customXml" ds:itemID="{7F2D5E65-6EFA-4BAB-BA51-63526688D573}">
  <ds:schemaRefs>
    <ds:schemaRef ds:uri="http://schemas.microsoft.com/sharepoint/v3/contenttype/forms"/>
  </ds:schemaRefs>
</ds:datastoreItem>
</file>

<file path=customXml/itemProps4.xml><?xml version="1.0" encoding="utf-8"?>
<ds:datastoreItem xmlns:ds="http://schemas.openxmlformats.org/officeDocument/2006/customXml" ds:itemID="{008AD30D-D543-45F1-8C51-EBB0F5652E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Limerick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Christine.Brennan</dc:creator>
  <keywords/>
  <dc:description/>
  <lastModifiedBy>Yvonne.Kiely</lastModifiedBy>
  <revision>3</revision>
  <lastPrinted>2020-01-24T03:28:00.0000000Z</lastPrinted>
  <dcterms:created xsi:type="dcterms:W3CDTF">2024-05-09T14:56:00.0000000Z</dcterms:created>
  <dcterms:modified xsi:type="dcterms:W3CDTF">2024-05-09T15:02:14.5742369Z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0x0101009B663D8454201143BE1F68950E2DD025</vt:lpwstr>
  </property>
  <property fmtid="{D5CDD505-2E9C-101B-9397-08002B2CF9AE}" pid="3" name="MediaServiceImageTags">
    <vt:lpwstr/>
  </property>
  <property fmtid="{D5CDD505-2E9C-101B-9397-08002B2CF9AE}" pid="4" name="Order">
    <vt:r8>42700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ColorHex">
    <vt:lpwstr/>
  </property>
  <property fmtid="{D5CDD505-2E9C-101B-9397-08002B2CF9AE}" pid="12" name="_Emoji">
    <vt:lpwstr/>
  </property>
  <property fmtid="{D5CDD505-2E9C-101B-9397-08002B2CF9AE}" pid="13" name="_ColorTag">
    <vt:lpwstr/>
  </property>
</Properties>
</file>